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570" w:rsidRDefault="00321335" w:rsidP="00321335">
      <w:pPr>
        <w:pStyle w:val="Heading2"/>
        <w:ind w:left="0"/>
      </w:pPr>
      <w:r>
        <w:rPr>
          <w:noProof/>
          <w:lang w:eastAsia="ru-RU"/>
        </w:rPr>
        <w:drawing>
          <wp:inline distT="0" distB="0" distL="0" distR="0">
            <wp:extent cx="6267450" cy="8613010"/>
            <wp:effectExtent l="19050" t="0" r="0" b="0"/>
            <wp:docPr id="2" name="Рисунок 1" descr="D:\2022-2023\КРУЖКИ\программы кружковцев\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КРУЖКИ\программы кружковцев\спорт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1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570" w:rsidRDefault="00F96570">
      <w:pPr>
        <w:sectPr w:rsidR="00F96570" w:rsidSect="00321335">
          <w:type w:val="continuous"/>
          <w:pgSz w:w="11910" w:h="16840"/>
          <w:pgMar w:top="1020" w:right="1020" w:bottom="280" w:left="1020" w:header="720" w:footer="720" w:gutter="0"/>
          <w:cols w:space="720"/>
          <w:docGrid w:linePitch="299"/>
        </w:sectPr>
      </w:pPr>
    </w:p>
    <w:p w:rsidR="00F96570" w:rsidRDefault="00321335">
      <w:pPr>
        <w:spacing w:before="60"/>
        <w:ind w:left="2917" w:right="2919"/>
        <w:jc w:val="center"/>
        <w:rPr>
          <w:b/>
          <w:sz w:val="32"/>
        </w:rPr>
      </w:pPr>
      <w:r>
        <w:rPr>
          <w:b/>
          <w:sz w:val="32"/>
        </w:rPr>
        <w:lastRenderedPageBreak/>
        <w:t>Пояснительная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записка</w:t>
      </w:r>
    </w:p>
    <w:p w:rsidR="00F96570" w:rsidRDefault="00321335">
      <w:pPr>
        <w:spacing w:before="196"/>
        <w:ind w:left="2916" w:right="2919"/>
        <w:jc w:val="center"/>
        <w:rPr>
          <w:i/>
          <w:sz w:val="28"/>
        </w:rPr>
      </w:pPr>
      <w:r>
        <w:rPr>
          <w:i/>
          <w:sz w:val="28"/>
        </w:rPr>
        <w:t>Направленность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дополнительной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программы</w:t>
      </w:r>
    </w:p>
    <w:p w:rsidR="00F96570" w:rsidRDefault="00321335" w:rsidP="00321335">
      <w:pPr>
        <w:pStyle w:val="a3"/>
        <w:ind w:left="142"/>
        <w:jc w:val="both"/>
      </w:pPr>
      <w:r>
        <w:t>Программа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Греко-римской</w:t>
      </w:r>
      <w:r>
        <w:rPr>
          <w:spacing w:val="-3"/>
        </w:rPr>
        <w:t xml:space="preserve"> </w:t>
      </w:r>
      <w:r>
        <w:t>борьбе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составлена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 w:rsidRPr="00321335">
        <w:t xml:space="preserve"> </w:t>
      </w:r>
      <w:r>
        <w:t>спортивной подготовки</w:t>
      </w:r>
      <w:r>
        <w:rPr>
          <w:spacing w:val="1"/>
        </w:rPr>
        <w:t xml:space="preserve"> </w:t>
      </w:r>
      <w:r>
        <w:t xml:space="preserve">детско-юношеских спортивных школ по греко-римской борьбе под редакцией </w:t>
      </w:r>
      <w:proofErr w:type="spellStart"/>
      <w:r>
        <w:t>Подливаева</w:t>
      </w:r>
      <w:proofErr w:type="spellEnd"/>
      <w:r>
        <w:t xml:space="preserve"> Б.А.,</w:t>
      </w:r>
      <w:r>
        <w:rPr>
          <w:spacing w:val="-67"/>
        </w:rPr>
        <w:t xml:space="preserve"> </w:t>
      </w:r>
      <w:r>
        <w:t>Грузных Г.М. В программе определенна общая последовательность изучения программного материала, что позв</w:t>
      </w:r>
      <w:r>
        <w:t>оляет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-3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стратегического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занятии.</w:t>
      </w:r>
      <w:r>
        <w:rPr>
          <w:spacing w:val="3"/>
        </w:rPr>
        <w:t xml:space="preserve"> </w:t>
      </w:r>
      <w:r>
        <w:t>Стратегическая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proofErr w:type="gramStart"/>
      <w:r>
        <w:t>к</w:t>
      </w:r>
      <w:proofErr w:type="gramEnd"/>
    </w:p>
    <w:p w:rsidR="00F96570" w:rsidRDefault="00321335" w:rsidP="00321335">
      <w:pPr>
        <w:pStyle w:val="a3"/>
        <w:ind w:right="483"/>
        <w:jc w:val="both"/>
      </w:pPr>
      <w:r>
        <w:t>систематическим регулярным занятиям физической культуры и избранным видом спорта, формирование устойчивого</w:t>
      </w:r>
      <w:r>
        <w:rPr>
          <w:spacing w:val="-67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 занятиям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борьбой</w:t>
      </w:r>
    </w:p>
    <w:p w:rsidR="00F96570" w:rsidRDefault="00321335" w:rsidP="00321335">
      <w:pPr>
        <w:pStyle w:val="Heading1"/>
        <w:ind w:left="2919"/>
        <w:jc w:val="both"/>
      </w:pPr>
      <w:r>
        <w:t>Тактические</w:t>
      </w:r>
      <w:r>
        <w:rPr>
          <w:spacing w:val="-2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программы:</w:t>
      </w:r>
    </w:p>
    <w:p w:rsidR="00F96570" w:rsidRDefault="00321335" w:rsidP="00321335">
      <w:pPr>
        <w:pStyle w:val="a3"/>
        <w:ind w:right="113" w:firstLine="1277"/>
        <w:jc w:val="both"/>
      </w:pPr>
      <w:r>
        <w:rPr>
          <w:i/>
        </w:rPr>
        <w:t xml:space="preserve">обучающий аспект - </w:t>
      </w:r>
      <w:r>
        <w:t>содействие всестороннему развитию личности посредством формирования 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Слагаемые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крепкое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хорошее</w:t>
      </w:r>
      <w:r>
        <w:rPr>
          <w:spacing w:val="70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развитие, оптимальн</w:t>
      </w:r>
      <w:r>
        <w:t>ый уровень двигательных способностей, знания, умения и навыки в области спортивной борьбы,</w:t>
      </w:r>
      <w:r>
        <w:rPr>
          <w:spacing w:val="1"/>
        </w:rPr>
        <w:t xml:space="preserve"> </w:t>
      </w:r>
      <w:r>
        <w:t>мотивы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освоенные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(умения)</w:t>
      </w:r>
      <w:r>
        <w:rPr>
          <w:spacing w:val="-4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физкультурно-оздоровительную и</w:t>
      </w:r>
      <w:r>
        <w:rPr>
          <w:spacing w:val="-1"/>
        </w:rPr>
        <w:t xml:space="preserve"> </w:t>
      </w:r>
      <w:r>
        <w:t>спортивную</w:t>
      </w:r>
      <w:r>
        <w:rPr>
          <w:spacing w:val="-3"/>
        </w:rPr>
        <w:t xml:space="preserve"> </w:t>
      </w:r>
      <w:r>
        <w:t>деятельность;</w:t>
      </w:r>
    </w:p>
    <w:p w:rsidR="00F96570" w:rsidRDefault="00321335" w:rsidP="00321335">
      <w:pPr>
        <w:pStyle w:val="a3"/>
        <w:ind w:right="113" w:firstLine="1133"/>
        <w:jc w:val="both"/>
      </w:pPr>
      <w:r>
        <w:rPr>
          <w:i/>
        </w:rPr>
        <w:t xml:space="preserve">воспитательный аспект </w:t>
      </w:r>
      <w:r>
        <w:t xml:space="preserve">– </w:t>
      </w:r>
      <w:r>
        <w:rPr>
          <w:i/>
          <w:u w:val="single"/>
        </w:rPr>
        <w:t>главное в воспитании</w:t>
      </w:r>
      <w:r>
        <w:rPr>
          <w:i/>
          <w:spacing w:val="1"/>
        </w:rPr>
        <w:t xml:space="preserve"> </w:t>
      </w:r>
      <w:r>
        <w:t xml:space="preserve">– приобретение </w:t>
      </w:r>
      <w:r>
        <w:t>учащимися личного социального опыта,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эмоциональной, физической, умственной и трудовой деятельности,</w:t>
      </w:r>
      <w:r>
        <w:rPr>
          <w:spacing w:val="1"/>
        </w:rPr>
        <w:t xml:space="preserve"> </w:t>
      </w:r>
      <w:r>
        <w:t>опыта общественных и личностных отношений,</w:t>
      </w:r>
      <w:r>
        <w:rPr>
          <w:spacing w:val="1"/>
        </w:rPr>
        <w:t xml:space="preserve"> </w:t>
      </w:r>
      <w:r>
        <w:t>позволяющих ему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минимальными</w:t>
      </w:r>
      <w:r>
        <w:rPr>
          <w:spacing w:val="-1"/>
        </w:rPr>
        <w:t xml:space="preserve"> </w:t>
      </w:r>
      <w:r>
        <w:t>потерями</w:t>
      </w:r>
      <w:r>
        <w:rPr>
          <w:spacing w:val="-1"/>
        </w:rPr>
        <w:t xml:space="preserve"> </w:t>
      </w:r>
      <w:r>
        <w:t>адаптироваться,</w:t>
      </w:r>
      <w:r>
        <w:rPr>
          <w:spacing w:val="-1"/>
        </w:rPr>
        <w:t xml:space="preserve"> </w:t>
      </w:r>
      <w:proofErr w:type="gramStart"/>
      <w:r>
        <w:t>к</w:t>
      </w:r>
      <w:proofErr w:type="gramEnd"/>
      <w:r>
        <w:rPr>
          <w:spacing w:val="-2"/>
        </w:rPr>
        <w:t xml:space="preserve"> </w:t>
      </w:r>
      <w:proofErr w:type="gramStart"/>
      <w:r>
        <w:t>изменяющимися</w:t>
      </w:r>
      <w:proofErr w:type="gramEnd"/>
      <w:r>
        <w:rPr>
          <w:spacing w:val="-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жизни;</w:t>
      </w:r>
    </w:p>
    <w:p w:rsidR="00F96570" w:rsidRDefault="00321335" w:rsidP="00321335">
      <w:pPr>
        <w:pStyle w:val="a3"/>
        <w:ind w:right="119" w:firstLine="994"/>
        <w:jc w:val="both"/>
      </w:pPr>
      <w:r>
        <w:rPr>
          <w:i/>
        </w:rPr>
        <w:t xml:space="preserve">развивающий аспект </w:t>
      </w:r>
      <w:r>
        <w:t>– развитие потенциальных способностей подростка: укрепление здоровья и достижение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соревнованиях</w:t>
      </w:r>
      <w:r>
        <w:rPr>
          <w:spacing w:val="-1"/>
        </w:rPr>
        <w:t xml:space="preserve"> </w:t>
      </w:r>
      <w:r>
        <w:t>го</w:t>
      </w:r>
      <w:r>
        <w:t>родского и</w:t>
      </w:r>
      <w:r>
        <w:rPr>
          <w:spacing w:val="-4"/>
        </w:rPr>
        <w:t xml:space="preserve"> </w:t>
      </w:r>
      <w:r>
        <w:t>регионального</w:t>
      </w:r>
      <w:r>
        <w:rPr>
          <w:spacing w:val="-1"/>
        </w:rPr>
        <w:t xml:space="preserve"> </w:t>
      </w:r>
      <w:r>
        <w:t>уровня.</w:t>
      </w:r>
    </w:p>
    <w:p w:rsidR="00F96570" w:rsidRDefault="00321335" w:rsidP="00321335">
      <w:pPr>
        <w:pStyle w:val="Heading1"/>
        <w:ind w:left="97" w:right="96"/>
        <w:jc w:val="both"/>
        <w:rPr>
          <w:b w:val="0"/>
        </w:rPr>
      </w:pPr>
      <w:r>
        <w:t>Задачи,</w:t>
      </w:r>
      <w:r>
        <w:rPr>
          <w:spacing w:val="-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решить,</w:t>
      </w:r>
      <w:r>
        <w:rPr>
          <w:spacing w:val="-5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достичь</w:t>
      </w:r>
      <w:r>
        <w:rPr>
          <w:spacing w:val="-2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программы</w:t>
      </w:r>
      <w:r>
        <w:rPr>
          <w:b w:val="0"/>
        </w:rPr>
        <w:t>:</w:t>
      </w:r>
    </w:p>
    <w:p w:rsidR="00F96570" w:rsidRDefault="00321335" w:rsidP="00321335">
      <w:pPr>
        <w:pStyle w:val="a3"/>
        <w:ind w:right="115" w:firstLine="994"/>
        <w:jc w:val="both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обучении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соревнованиях по борьбе в соответствующей весовой и возрастной группе. На основе совокупности приобретенных</w:t>
      </w:r>
      <w:r>
        <w:rPr>
          <w:spacing w:val="1"/>
        </w:rPr>
        <w:t xml:space="preserve"> </w:t>
      </w:r>
      <w:r>
        <w:t xml:space="preserve">знаний и навыков обучающиеся должны выполнять разнообразные </w:t>
      </w:r>
      <w:proofErr w:type="spellStart"/>
      <w:r>
        <w:t>тактико</w:t>
      </w:r>
      <w:proofErr w:type="spellEnd"/>
      <w:r>
        <w:t xml:space="preserve"> – технические действия по применению</w:t>
      </w:r>
      <w:r>
        <w:rPr>
          <w:spacing w:val="1"/>
        </w:rPr>
        <w:t xml:space="preserve"> </w:t>
      </w:r>
      <w:r>
        <w:t>полученных знаний</w:t>
      </w:r>
      <w:r>
        <w:rPr>
          <w:spacing w:val="-4"/>
        </w:rPr>
        <w:t xml:space="preserve"> </w:t>
      </w:r>
      <w:r>
        <w:t>и навыков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нестандартной</w:t>
      </w:r>
      <w:r>
        <w:rPr>
          <w:spacing w:val="4"/>
        </w:rPr>
        <w:t xml:space="preserve"> </w:t>
      </w:r>
      <w:r>
        <w:t>обстановке спортивных соревнований;</w:t>
      </w:r>
    </w:p>
    <w:p w:rsidR="00F96570" w:rsidRDefault="00321335" w:rsidP="00321335">
      <w:pPr>
        <w:pStyle w:val="a3"/>
        <w:ind w:right="121" w:firstLine="994"/>
        <w:jc w:val="both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воспитании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приоритетным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 воспитания, физического воспитания и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воспитания</w:t>
      </w:r>
    </w:p>
    <w:p w:rsidR="00F96570" w:rsidRDefault="00F96570" w:rsidP="00321335">
      <w:pPr>
        <w:jc w:val="both"/>
        <w:sectPr w:rsidR="00F96570" w:rsidSect="00321335">
          <w:pgSz w:w="11910" w:h="16840"/>
          <w:pgMar w:top="1020" w:right="711" w:bottom="280" w:left="1020" w:header="720" w:footer="720" w:gutter="0"/>
          <w:cols w:space="720"/>
          <w:docGrid w:linePitch="299"/>
        </w:sectPr>
      </w:pPr>
    </w:p>
    <w:p w:rsidR="00F96570" w:rsidRDefault="00321335" w:rsidP="00321335">
      <w:pPr>
        <w:pStyle w:val="a3"/>
        <w:ind w:right="112" w:firstLine="994"/>
        <w:jc w:val="both"/>
      </w:pPr>
      <w:r>
        <w:rPr>
          <w:i/>
        </w:rPr>
        <w:lastRenderedPageBreak/>
        <w:t>в</w:t>
      </w:r>
      <w:r>
        <w:rPr>
          <w:i/>
          <w:spacing w:val="1"/>
        </w:rPr>
        <w:t xml:space="preserve"> </w:t>
      </w:r>
      <w:r>
        <w:rPr>
          <w:i/>
        </w:rPr>
        <w:t>развитии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приучить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содержательному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свободного времени. Следует развивать в нем умение творчески подходить к решению возникающих проблем, как во</w:t>
      </w:r>
      <w:r>
        <w:rPr>
          <w:spacing w:val="1"/>
        </w:rPr>
        <w:t xml:space="preserve"> </w:t>
      </w:r>
      <w:r>
        <w:t>время занятий,</w:t>
      </w:r>
      <w:r>
        <w:rPr>
          <w:spacing w:val="-2"/>
        </w:rPr>
        <w:t xml:space="preserve"> </w:t>
      </w:r>
      <w:r>
        <w:t>соревнований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поможет</w:t>
      </w:r>
      <w:r>
        <w:rPr>
          <w:spacing w:val="-3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в жизненном самоутверждению</w:t>
      </w:r>
      <w:r>
        <w:rPr>
          <w:spacing w:val="-2"/>
        </w:rPr>
        <w:t xml:space="preserve"> </w:t>
      </w:r>
      <w:r>
        <w:t>и самоопределении.</w:t>
      </w:r>
    </w:p>
    <w:p w:rsidR="00F96570" w:rsidRDefault="00321335" w:rsidP="00321335">
      <w:pPr>
        <w:pStyle w:val="a3"/>
        <w:ind w:right="112" w:firstLine="994"/>
        <w:jc w:val="both"/>
      </w:pPr>
      <w:r>
        <w:t xml:space="preserve">Программа рассчитана, на воспитанников </w:t>
      </w:r>
      <w:r w:rsidRPr="00321335">
        <w:t>5-7</w:t>
      </w:r>
      <w:r>
        <w:t xml:space="preserve"> лет. Специальных требований к знаниям обучающихся при приеме в</w:t>
      </w:r>
      <w:r>
        <w:rPr>
          <w:spacing w:val="1"/>
        </w:rPr>
        <w:t xml:space="preserve"> </w:t>
      </w:r>
      <w:r>
        <w:t>секцию</w:t>
      </w:r>
      <w:r>
        <w:rPr>
          <w:spacing w:val="-2"/>
        </w:rPr>
        <w:t xml:space="preserve"> </w:t>
      </w:r>
      <w:r>
        <w:t>по борьбе</w:t>
      </w:r>
      <w:r>
        <w:rPr>
          <w:spacing w:val="-3"/>
        </w:rPr>
        <w:t xml:space="preserve"> </w:t>
      </w:r>
      <w:r>
        <w:t>нет.</w:t>
      </w:r>
      <w:r>
        <w:rPr>
          <w:spacing w:val="-3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основном,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 xml:space="preserve">воспитанников 5-7 </w:t>
      </w:r>
      <w:r>
        <w:rPr>
          <w:spacing w:val="-2"/>
        </w:rPr>
        <w:t xml:space="preserve"> </w:t>
      </w:r>
      <w:r>
        <w:t>лет.</w:t>
      </w:r>
    </w:p>
    <w:p w:rsidR="00F96570" w:rsidRDefault="00321335" w:rsidP="00321335">
      <w:pPr>
        <w:pStyle w:val="a3"/>
        <w:ind w:right="112" w:firstLine="1133"/>
        <w:jc w:val="both"/>
      </w:pPr>
      <w:r>
        <w:t>Продолжительностью образовательно-воспитательного цикла – два года обучения. Программа первого года –</w:t>
      </w:r>
      <w:r>
        <w:rPr>
          <w:spacing w:val="1"/>
        </w:rPr>
        <w:t xml:space="preserve"> </w:t>
      </w:r>
      <w:r>
        <w:t>программа начального уровня. Программы второго года обучения – программы совершенствования знаний и умений,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и укрепления здоровья, физических</w:t>
      </w:r>
      <w:r>
        <w:rPr>
          <w:spacing w:val="1"/>
        </w:rPr>
        <w:t xml:space="preserve"> </w:t>
      </w:r>
      <w:r>
        <w:t>ка</w:t>
      </w:r>
      <w:r>
        <w:t>честв.</w:t>
      </w:r>
    </w:p>
    <w:p w:rsidR="00F96570" w:rsidRDefault="00321335" w:rsidP="00321335">
      <w:pPr>
        <w:pStyle w:val="a3"/>
        <w:ind w:right="107" w:firstLine="1133"/>
        <w:jc w:val="both"/>
      </w:pPr>
      <w:r>
        <w:t xml:space="preserve">Формы и режим занятий. </w:t>
      </w:r>
      <w:proofErr w:type="spellStart"/>
      <w:r>
        <w:t>Учебно</w:t>
      </w:r>
      <w:proofErr w:type="spellEnd"/>
      <w:r>
        <w:t>–тематический план составлен исходя из учебной нагрузки 4 часов в неделю</w:t>
      </w:r>
      <w:r>
        <w:rPr>
          <w:spacing w:val="1"/>
        </w:rPr>
        <w:t xml:space="preserve"> </w:t>
      </w:r>
      <w:r>
        <w:t>на протяжении двух</w:t>
      </w:r>
      <w:r>
        <w:rPr>
          <w:spacing w:val="1"/>
        </w:rPr>
        <w:t xml:space="preserve"> </w:t>
      </w:r>
      <w:r>
        <w:t>лет обучения. Программа рассчитана, на воспитанников ДОУ 5-7</w:t>
      </w:r>
      <w:r>
        <w:t xml:space="preserve"> лет. Специальных требований к знаниям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секцию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</w:t>
      </w:r>
      <w:r>
        <w:t>орьбе</w:t>
      </w:r>
      <w:r>
        <w:rPr>
          <w:spacing w:val="1"/>
        </w:rPr>
        <w:t xml:space="preserve"> </w:t>
      </w:r>
      <w:r>
        <w:t>нет.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воспитанников ДОУ 5-7</w:t>
      </w:r>
      <w:r>
        <w:rPr>
          <w:spacing w:val="1"/>
        </w:rPr>
        <w:t xml:space="preserve"> </w:t>
      </w:r>
      <w:r>
        <w:t>лет.</w:t>
      </w:r>
    </w:p>
    <w:p w:rsidR="00F96570" w:rsidRDefault="00F96570" w:rsidP="00321335">
      <w:pPr>
        <w:pStyle w:val="a3"/>
        <w:ind w:left="0"/>
        <w:jc w:val="both"/>
        <w:rPr>
          <w:sz w:val="10"/>
        </w:rPr>
      </w:pPr>
    </w:p>
    <w:p w:rsidR="00F96570" w:rsidRDefault="00321335" w:rsidP="00321335">
      <w:pPr>
        <w:pStyle w:val="Heading1"/>
        <w:ind w:left="2919"/>
        <w:jc w:val="both"/>
      </w:pPr>
      <w:r>
        <w:t>Ожидаемые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проверки</w:t>
      </w:r>
    </w:p>
    <w:p w:rsidR="00F96570" w:rsidRDefault="00321335" w:rsidP="00321335">
      <w:pPr>
        <w:pStyle w:val="a3"/>
        <w:ind w:left="1246"/>
        <w:jc w:val="both"/>
      </w:pPr>
      <w:r>
        <w:t>Базовыми</w:t>
      </w:r>
      <w:r>
        <w:rPr>
          <w:spacing w:val="-7"/>
        </w:rPr>
        <w:t xml:space="preserve"> </w:t>
      </w:r>
      <w:r>
        <w:t>результатами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будут:</w:t>
      </w:r>
    </w:p>
    <w:p w:rsidR="00F96570" w:rsidRDefault="00321335" w:rsidP="00321335">
      <w:pPr>
        <w:pStyle w:val="a3"/>
        <w:ind w:right="113" w:firstLine="1133"/>
        <w:jc w:val="both"/>
      </w:pPr>
      <w:r>
        <w:t xml:space="preserve">На первом году: соблюдение норм поведения страховки и </w:t>
      </w:r>
      <w:proofErr w:type="spellStart"/>
      <w:r>
        <w:t>самострах</w:t>
      </w:r>
      <w:r>
        <w:t>овки</w:t>
      </w:r>
      <w:proofErr w:type="spellEnd"/>
      <w:r>
        <w:t xml:space="preserve"> в </w:t>
      </w:r>
      <w:r>
        <w:t>зале, правила техники</w:t>
      </w:r>
      <w:r>
        <w:rPr>
          <w:spacing w:val="1"/>
        </w:rPr>
        <w:t xml:space="preserve"> </w:t>
      </w:r>
      <w:r>
        <w:t>безопасности; норм поведения в коллективе и в обществе; умение выполнять задания на занятиях; соблюдение основных</w:t>
      </w:r>
      <w:r>
        <w:rPr>
          <w:spacing w:val="-67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личной гигиены</w:t>
      </w:r>
      <w:r>
        <w:rPr>
          <w:spacing w:val="-3"/>
        </w:rPr>
        <w:t xml:space="preserve"> </w:t>
      </w:r>
      <w:r>
        <w:t>на тренировках.</w:t>
      </w:r>
    </w:p>
    <w:p w:rsidR="00F96570" w:rsidRDefault="00321335" w:rsidP="00321335">
      <w:pPr>
        <w:pStyle w:val="a3"/>
        <w:ind w:right="112" w:firstLine="1133"/>
        <w:jc w:val="both"/>
      </w:pPr>
      <w:proofErr w:type="gramStart"/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году: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70"/>
        </w:rPr>
        <w:t xml:space="preserve"> </w:t>
      </w:r>
      <w:r>
        <w:t>общефизических</w:t>
      </w:r>
      <w:r>
        <w:rPr>
          <w:spacing w:val="1"/>
        </w:rPr>
        <w:t xml:space="preserve"> </w:t>
      </w:r>
      <w:r>
        <w:t>упражнений и элементы взаимопомощи у обучающихся; осознание необходимости соблюдение принципа «не навреди»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</w:t>
      </w:r>
      <w:r>
        <w:t>ения</w:t>
      </w:r>
      <w:r>
        <w:rPr>
          <w:spacing w:val="1"/>
        </w:rPr>
        <w:t xml:space="preserve"> </w:t>
      </w:r>
      <w:r>
        <w:t>хороших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результатов.</w:t>
      </w:r>
      <w:proofErr w:type="gramEnd"/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учебно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тренировочном</w:t>
      </w:r>
      <w:proofErr w:type="gramEnd"/>
      <w:r>
        <w:rPr>
          <w:spacing w:val="1"/>
        </w:rPr>
        <w:t xml:space="preserve"> </w:t>
      </w:r>
      <w:r>
        <w:t>занятии;</w:t>
      </w:r>
      <w:r>
        <w:rPr>
          <w:spacing w:val="1"/>
        </w:rPr>
        <w:t xml:space="preserve"> </w:t>
      </w:r>
      <w:r>
        <w:t>стремление</w:t>
      </w:r>
      <w:r>
        <w:rPr>
          <w:spacing w:val="-67"/>
        </w:rPr>
        <w:t xml:space="preserve"> </w:t>
      </w:r>
      <w:r>
        <w:t xml:space="preserve">разрешать конфликты на основе диалога; оптимальный уровень </w:t>
      </w:r>
      <w:proofErr w:type="spellStart"/>
      <w:r>
        <w:t>коммуникативности</w:t>
      </w:r>
      <w:proofErr w:type="spellEnd"/>
      <w:r>
        <w:t>; стремление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физическому</w:t>
      </w:r>
      <w:r>
        <w:rPr>
          <w:spacing w:val="-1"/>
        </w:rPr>
        <w:t xml:space="preserve"> </w:t>
      </w:r>
      <w:r>
        <w:t>совершенству</w:t>
      </w:r>
      <w:r>
        <w:rPr>
          <w:spacing w:val="-4"/>
        </w:rPr>
        <w:t xml:space="preserve"> </w:t>
      </w:r>
      <w:r>
        <w:t>и росту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мастерства.</w:t>
      </w:r>
    </w:p>
    <w:p w:rsidR="00F96570" w:rsidRDefault="00F96570" w:rsidP="00321335">
      <w:pPr>
        <w:jc w:val="both"/>
        <w:sectPr w:rsidR="00F96570" w:rsidSect="00321335">
          <w:pgSz w:w="11910" w:h="16840"/>
          <w:pgMar w:top="1020" w:right="711" w:bottom="280" w:left="1020" w:header="720" w:footer="720" w:gutter="0"/>
          <w:cols w:space="720"/>
          <w:docGrid w:linePitch="299"/>
        </w:sectPr>
      </w:pPr>
    </w:p>
    <w:p w:rsidR="00F96570" w:rsidRDefault="00321335" w:rsidP="00321335">
      <w:pPr>
        <w:ind w:left="112" w:right="112" w:firstLine="1133"/>
        <w:jc w:val="both"/>
        <w:rPr>
          <w:sz w:val="28"/>
        </w:rPr>
      </w:pPr>
      <w:r>
        <w:rPr>
          <w:i/>
          <w:sz w:val="28"/>
        </w:rPr>
        <w:lastRenderedPageBreak/>
        <w:t>Продолжительность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образовательно-воспитательного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цикла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– </w:t>
      </w:r>
      <w:r>
        <w:rPr>
          <w:sz w:val="28"/>
        </w:rPr>
        <w:t>два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7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 начального уровня. Программы второго года обучения – программа совершенствования знаний и 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 и укрепления здоровья, 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качеств.</w:t>
      </w:r>
    </w:p>
    <w:p w:rsidR="00F96570" w:rsidRDefault="00F96570" w:rsidP="00321335">
      <w:pPr>
        <w:pStyle w:val="a3"/>
        <w:ind w:left="0"/>
        <w:jc w:val="both"/>
        <w:rPr>
          <w:sz w:val="21"/>
        </w:rPr>
      </w:pPr>
    </w:p>
    <w:p w:rsidR="00F96570" w:rsidRDefault="00321335" w:rsidP="00321335">
      <w:pPr>
        <w:pStyle w:val="Heading1"/>
        <w:ind w:left="2920"/>
        <w:jc w:val="both"/>
      </w:pPr>
      <w:r>
        <w:t>Ожидаемые</w:t>
      </w:r>
      <w:r>
        <w:rPr>
          <w:spacing w:val="-4"/>
        </w:rPr>
        <w:t xml:space="preserve"> </w:t>
      </w:r>
      <w:r>
        <w:t>результаты:</w:t>
      </w:r>
    </w:p>
    <w:p w:rsidR="00321335" w:rsidRPr="00321335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b/>
          <w:sz w:val="28"/>
        </w:rPr>
      </w:pPr>
      <w:r w:rsidRPr="00321335">
        <w:rPr>
          <w:b/>
          <w:sz w:val="28"/>
        </w:rPr>
        <w:t>Первого года обучения: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страховки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самостраховки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зале;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правила 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занятиях;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2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тренировках.</w:t>
      </w:r>
    </w:p>
    <w:p w:rsidR="00F96570" w:rsidRDefault="00321335" w:rsidP="00321335">
      <w:pPr>
        <w:pStyle w:val="Heading1"/>
        <w:ind w:left="112" w:right="0"/>
        <w:jc w:val="both"/>
      </w:pPr>
      <w:r>
        <w:t>Второй</w:t>
      </w:r>
      <w:r>
        <w:rPr>
          <w:spacing w:val="-4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обучения: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самостоятельность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4"/>
          <w:sz w:val="28"/>
        </w:rPr>
        <w:t xml:space="preserve"> </w:t>
      </w:r>
      <w:r>
        <w:rPr>
          <w:sz w:val="28"/>
        </w:rPr>
        <w:t>общефизических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всестороннего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личности.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самостоятельность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-4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учебно-тренировочном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оптимальный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коммуникативности</w:t>
      </w:r>
      <w:proofErr w:type="spellEnd"/>
      <w:r>
        <w:rPr>
          <w:sz w:val="28"/>
        </w:rPr>
        <w:t>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стремление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совершенству,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</w:p>
    <w:p w:rsidR="00F96570" w:rsidRDefault="00321335" w:rsidP="00321335">
      <w:pPr>
        <w:pStyle w:val="Heading2"/>
        <w:jc w:val="both"/>
      </w:pPr>
      <w:r>
        <w:t>Содержание</w:t>
      </w:r>
      <w:r>
        <w:rPr>
          <w:spacing w:val="-5"/>
        </w:rPr>
        <w:t xml:space="preserve"> </w:t>
      </w:r>
      <w:r>
        <w:t>программы</w:t>
      </w:r>
    </w:p>
    <w:p w:rsidR="00F96570" w:rsidRDefault="00321335" w:rsidP="00321335">
      <w:pPr>
        <w:pStyle w:val="a3"/>
        <w:ind w:right="110"/>
        <w:jc w:val="both"/>
      </w:pPr>
      <w:r>
        <w:rPr>
          <w:i/>
        </w:rPr>
        <w:t xml:space="preserve">История развития борьбы. </w:t>
      </w:r>
      <w:r>
        <w:t>Из истории зарождения и развития борьбы. Борьба - один из самых древних и любимых</w:t>
      </w:r>
      <w:r>
        <w:rPr>
          <w:spacing w:val="1"/>
        </w:rPr>
        <w:t xml:space="preserve"> </w:t>
      </w:r>
      <w:r>
        <w:t>народом видов спорта. Истоки ее зарождения уходят в глубину веков. Ещё в первобытно – общинном строе человеку</w:t>
      </w:r>
      <w:r>
        <w:rPr>
          <w:spacing w:val="1"/>
        </w:rPr>
        <w:t xml:space="preserve"> </w:t>
      </w:r>
      <w:r>
        <w:t>приходилось</w:t>
      </w:r>
      <w:r>
        <w:rPr>
          <w:spacing w:val="-1"/>
        </w:rPr>
        <w:t xml:space="preserve"> </w:t>
      </w:r>
      <w:r>
        <w:t>вступать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единоборства.</w:t>
      </w:r>
    </w:p>
    <w:p w:rsidR="00F96570" w:rsidRDefault="00321335" w:rsidP="00321335">
      <w:pPr>
        <w:pStyle w:val="a3"/>
        <w:ind w:right="108"/>
        <w:jc w:val="both"/>
      </w:pPr>
      <w:r>
        <w:t>В этих поединках формировались определенные навыки, тактические уловки. Человек искал и находил такие способы</w:t>
      </w:r>
      <w:r>
        <w:rPr>
          <w:spacing w:val="1"/>
        </w:rPr>
        <w:t xml:space="preserve"> </w:t>
      </w:r>
      <w:r>
        <w:t>единоборства, которые обеспечивали бы ему победу с наименьшим риском и наименьшей затратой сил. Так наряду с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навыками,</w:t>
      </w:r>
      <w:r>
        <w:rPr>
          <w:spacing w:val="-1"/>
        </w:rPr>
        <w:t xml:space="preserve"> </w:t>
      </w:r>
      <w:r>
        <w:t>накапливались и</w:t>
      </w:r>
      <w:r>
        <w:rPr>
          <w:spacing w:val="-3"/>
        </w:rPr>
        <w:t xml:space="preserve"> </w:t>
      </w:r>
      <w:r>
        <w:t>п</w:t>
      </w:r>
      <w:r>
        <w:t>риемы борьбы,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передавались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поколения в</w:t>
      </w:r>
      <w:r>
        <w:rPr>
          <w:spacing w:val="-1"/>
        </w:rPr>
        <w:t xml:space="preserve"> </w:t>
      </w:r>
      <w:r>
        <w:t>поколение.</w:t>
      </w:r>
    </w:p>
    <w:p w:rsidR="00F96570" w:rsidRDefault="00321335" w:rsidP="00321335">
      <w:pPr>
        <w:pStyle w:val="a3"/>
        <w:ind w:right="113"/>
        <w:jc w:val="both"/>
      </w:pPr>
      <w:r>
        <w:rPr>
          <w:i/>
        </w:rPr>
        <w:t>Правила</w:t>
      </w:r>
      <w:r>
        <w:rPr>
          <w:i/>
          <w:spacing w:val="1"/>
        </w:rPr>
        <w:t xml:space="preserve"> </w:t>
      </w:r>
      <w:r>
        <w:rPr>
          <w:i/>
        </w:rPr>
        <w:t>техники</w:t>
      </w:r>
      <w:r>
        <w:rPr>
          <w:i/>
          <w:spacing w:val="1"/>
        </w:rPr>
        <w:t xml:space="preserve"> </w:t>
      </w:r>
      <w:r>
        <w:rPr>
          <w:i/>
        </w:rPr>
        <w:t xml:space="preserve">безопасности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схватках,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единоборств.</w:t>
      </w:r>
      <w:r>
        <w:rPr>
          <w:spacing w:val="1"/>
        </w:rPr>
        <w:t xml:space="preserve"> </w:t>
      </w:r>
      <w:r>
        <w:t>Безопасность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важнейшее</w:t>
      </w:r>
      <w:r>
        <w:rPr>
          <w:spacing w:val="-1"/>
        </w:rPr>
        <w:t xml:space="preserve"> </w:t>
      </w:r>
      <w:r>
        <w:t>требование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борьбе.</w:t>
      </w:r>
      <w:r>
        <w:rPr>
          <w:spacing w:val="-2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борцов</w:t>
      </w:r>
      <w:r>
        <w:t>ском ковре.</w:t>
      </w:r>
    </w:p>
    <w:p w:rsidR="00F96570" w:rsidRDefault="00321335" w:rsidP="00321335">
      <w:pPr>
        <w:ind w:left="112" w:right="110"/>
        <w:jc w:val="both"/>
        <w:rPr>
          <w:sz w:val="28"/>
        </w:rPr>
      </w:pPr>
      <w:r>
        <w:rPr>
          <w:i/>
          <w:sz w:val="28"/>
        </w:rPr>
        <w:t xml:space="preserve">Единая спортивная классификация в спортивной борьбе. </w:t>
      </w:r>
      <w:r>
        <w:rPr>
          <w:sz w:val="28"/>
        </w:rPr>
        <w:t>Борьба как самостоятельный вид спорта. Разряды и звания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борьбе. Разрядные требования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юношеским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разрядам.</w:t>
      </w:r>
    </w:p>
    <w:p w:rsidR="00F96570" w:rsidRDefault="00321335" w:rsidP="00321335">
      <w:pPr>
        <w:ind w:left="112"/>
        <w:jc w:val="both"/>
        <w:rPr>
          <w:sz w:val="28"/>
        </w:rPr>
      </w:pPr>
      <w:r>
        <w:rPr>
          <w:i/>
          <w:sz w:val="28"/>
        </w:rPr>
        <w:t>Спортивная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форма.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Борцовское</w:t>
      </w:r>
      <w:r>
        <w:rPr>
          <w:spacing w:val="-4"/>
          <w:sz w:val="28"/>
        </w:rPr>
        <w:t xml:space="preserve"> </w:t>
      </w:r>
      <w:r>
        <w:rPr>
          <w:sz w:val="28"/>
        </w:rPr>
        <w:t>трико</w:t>
      </w:r>
      <w:r>
        <w:rPr>
          <w:spacing w:val="-2"/>
          <w:sz w:val="28"/>
        </w:rPr>
        <w:t xml:space="preserve"> </w:t>
      </w:r>
      <w:r>
        <w:rPr>
          <w:sz w:val="28"/>
        </w:rPr>
        <w:t>красного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синего</w:t>
      </w:r>
      <w:r>
        <w:rPr>
          <w:spacing w:val="-4"/>
          <w:sz w:val="28"/>
        </w:rPr>
        <w:t xml:space="preserve"> </w:t>
      </w:r>
      <w:r>
        <w:rPr>
          <w:sz w:val="28"/>
        </w:rPr>
        <w:t>цвета,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борцовки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бандаж.</w:t>
      </w:r>
    </w:p>
    <w:p w:rsidR="00F96570" w:rsidRDefault="00321335" w:rsidP="00321335">
      <w:pPr>
        <w:pStyle w:val="a3"/>
        <w:ind w:right="113"/>
        <w:jc w:val="both"/>
      </w:pPr>
      <w:r>
        <w:rPr>
          <w:i/>
        </w:rPr>
        <w:t xml:space="preserve">Место проведения занятий. </w:t>
      </w:r>
      <w:r>
        <w:t>Борцовский зал, уложенный специальными «матами», борцовские манекены для отработки</w:t>
      </w:r>
      <w:r>
        <w:rPr>
          <w:spacing w:val="1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действий.</w:t>
      </w:r>
    </w:p>
    <w:p w:rsidR="00F96570" w:rsidRDefault="00321335" w:rsidP="00321335">
      <w:pPr>
        <w:ind w:left="112" w:right="109"/>
        <w:jc w:val="both"/>
        <w:rPr>
          <w:sz w:val="28"/>
        </w:rPr>
      </w:pPr>
      <w:r>
        <w:rPr>
          <w:i/>
          <w:sz w:val="28"/>
        </w:rPr>
        <w:t xml:space="preserve">Основные положения правил соревнований по спортивной борьбе. </w:t>
      </w:r>
      <w:r>
        <w:rPr>
          <w:sz w:val="28"/>
        </w:rPr>
        <w:t>Организация и правила проведений соревнований.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Способы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соревнований.</w:t>
      </w:r>
    </w:p>
    <w:p w:rsidR="00F96570" w:rsidRDefault="00321335" w:rsidP="00321335">
      <w:pPr>
        <w:ind w:left="112" w:right="108"/>
        <w:jc w:val="both"/>
        <w:rPr>
          <w:sz w:val="28"/>
        </w:rPr>
      </w:pPr>
      <w:r>
        <w:rPr>
          <w:i/>
          <w:sz w:val="28"/>
        </w:rPr>
        <w:t xml:space="preserve">Основы техники и тактики спортивной борьбы. </w:t>
      </w:r>
      <w:r>
        <w:rPr>
          <w:sz w:val="28"/>
        </w:rPr>
        <w:t>Понятие о технике спортивной борьбы, тактике спортивной борьбы.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приемами и</w:t>
      </w:r>
      <w:r>
        <w:rPr>
          <w:spacing w:val="-3"/>
          <w:sz w:val="28"/>
        </w:rPr>
        <w:t xml:space="preserve"> </w:t>
      </w:r>
      <w:r>
        <w:rPr>
          <w:sz w:val="28"/>
        </w:rPr>
        <w:t>комбинациями,</w:t>
      </w:r>
      <w:r>
        <w:rPr>
          <w:spacing w:val="-2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ковре</w:t>
      </w:r>
      <w:r>
        <w:rPr>
          <w:spacing w:val="-1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схваток.</w:t>
      </w:r>
    </w:p>
    <w:p w:rsidR="00F96570" w:rsidRDefault="00321335" w:rsidP="00321335">
      <w:pPr>
        <w:pStyle w:val="a3"/>
        <w:ind w:right="110"/>
        <w:jc w:val="both"/>
      </w:pPr>
      <w:r>
        <w:rPr>
          <w:i/>
        </w:rPr>
        <w:lastRenderedPageBreak/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подготовка</w:t>
      </w:r>
      <w:r>
        <w:rPr>
          <w:i/>
          <w:spacing w:val="1"/>
        </w:rPr>
        <w:t xml:space="preserve"> </w:t>
      </w:r>
      <w:r>
        <w:rPr>
          <w:i/>
        </w:rPr>
        <w:t xml:space="preserve">борца. </w:t>
      </w:r>
      <w:r>
        <w:t>Необходимость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как средство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-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зарядка</w:t>
      </w:r>
      <w:r>
        <w:rPr>
          <w:spacing w:val="-1"/>
        </w:rPr>
        <w:t xml:space="preserve"> </w:t>
      </w:r>
      <w:r>
        <w:t>и тренировки.</w:t>
      </w:r>
      <w:r>
        <w:rPr>
          <w:spacing w:val="-1"/>
        </w:rPr>
        <w:t xml:space="preserve"> </w:t>
      </w: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выходные</w:t>
      </w:r>
      <w:r>
        <w:rPr>
          <w:spacing w:val="-1"/>
        </w:rPr>
        <w:t xml:space="preserve"> </w:t>
      </w:r>
      <w:r>
        <w:t>дни.</w:t>
      </w:r>
    </w:p>
    <w:p w:rsidR="00F96570" w:rsidRDefault="00321335" w:rsidP="00321335">
      <w:pPr>
        <w:pStyle w:val="a3"/>
        <w:ind w:right="109"/>
        <w:jc w:val="both"/>
      </w:pPr>
      <w:r>
        <w:rPr>
          <w:i/>
        </w:rPr>
        <w:t xml:space="preserve">Основы гигиены и первая доврачебная помощь. </w:t>
      </w:r>
      <w:r>
        <w:t>Гигиенические требования к занятиям борьбой. Понятие о гигиене.</w:t>
      </w:r>
      <w:r>
        <w:rPr>
          <w:spacing w:val="1"/>
        </w:rPr>
        <w:t xml:space="preserve"> </w:t>
      </w:r>
      <w:r>
        <w:t>Общие гигиенические требования в социально бытовых условиях и на тренировках. Умывание, закаливание, купание.</w:t>
      </w:r>
      <w:r>
        <w:rPr>
          <w:spacing w:val="1"/>
        </w:rPr>
        <w:t xml:space="preserve"> </w:t>
      </w:r>
      <w:r>
        <w:t>Медицинское</w:t>
      </w:r>
      <w:r>
        <w:rPr>
          <w:spacing w:val="-1"/>
        </w:rPr>
        <w:t xml:space="preserve"> </w:t>
      </w:r>
      <w:r>
        <w:t>обследование борцов.</w:t>
      </w:r>
      <w:r>
        <w:rPr>
          <w:spacing w:val="-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медицинской помощи.</w:t>
      </w:r>
    </w:p>
    <w:p w:rsidR="00F96570" w:rsidRDefault="00321335" w:rsidP="00321335">
      <w:pPr>
        <w:pStyle w:val="a3"/>
        <w:jc w:val="both"/>
      </w:pPr>
      <w:r>
        <w:rPr>
          <w:i/>
        </w:rPr>
        <w:t>Соревнования.</w:t>
      </w:r>
      <w:r>
        <w:rPr>
          <w:i/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подготовке,</w:t>
      </w:r>
      <w:r>
        <w:rPr>
          <w:spacing w:val="-4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proofErr w:type="spellStart"/>
      <w:r>
        <w:t>подготовке.\</w:t>
      </w:r>
      <w:proofErr w:type="spellEnd"/>
    </w:p>
    <w:p w:rsidR="00F96570" w:rsidRDefault="00F96570" w:rsidP="00321335">
      <w:pPr>
        <w:pStyle w:val="a3"/>
        <w:ind w:left="0"/>
        <w:jc w:val="both"/>
        <w:rPr>
          <w:sz w:val="29"/>
        </w:rPr>
      </w:pPr>
    </w:p>
    <w:p w:rsidR="00F96570" w:rsidRDefault="00321335" w:rsidP="00321335">
      <w:pPr>
        <w:pStyle w:val="Heading1"/>
        <w:ind w:left="0" w:right="0"/>
        <w:jc w:val="left"/>
      </w:pPr>
      <w:r>
        <w:t>Содержание</w:t>
      </w:r>
      <w:r>
        <w:rPr>
          <w:spacing w:val="-2"/>
        </w:rPr>
        <w:t xml:space="preserve"> </w:t>
      </w:r>
      <w:r>
        <w:t>занятий</w:t>
      </w:r>
    </w:p>
    <w:p w:rsidR="00F96570" w:rsidRDefault="00321335" w:rsidP="00321335">
      <w:pPr>
        <w:pStyle w:val="a3"/>
        <w:ind w:right="110"/>
        <w:jc w:val="both"/>
      </w:pPr>
      <w:r>
        <w:rPr>
          <w:i/>
        </w:rPr>
        <w:t xml:space="preserve">История развития борьбы в России. </w:t>
      </w:r>
      <w:r>
        <w:t>Основные этапы развития борьбы в России после1917. Спортивная борьба на</w:t>
      </w:r>
      <w:r>
        <w:rPr>
          <w:spacing w:val="1"/>
        </w:rPr>
        <w:t xml:space="preserve"> </w:t>
      </w:r>
      <w:r>
        <w:t>мировых</w:t>
      </w:r>
      <w:r>
        <w:rPr>
          <w:spacing w:val="-3"/>
        </w:rPr>
        <w:t xml:space="preserve"> </w:t>
      </w:r>
      <w:r>
        <w:t>и европейских</w:t>
      </w:r>
      <w:r>
        <w:rPr>
          <w:spacing w:val="1"/>
        </w:rPr>
        <w:t xml:space="preserve"> </w:t>
      </w:r>
      <w:r>
        <w:t>первенствах</w:t>
      </w:r>
      <w:r>
        <w:rPr>
          <w:spacing w:val="-2"/>
        </w:rPr>
        <w:t xml:space="preserve"> </w:t>
      </w:r>
      <w:r>
        <w:t>и олимпийских</w:t>
      </w:r>
      <w:r>
        <w:rPr>
          <w:spacing w:val="1"/>
        </w:rPr>
        <w:t xml:space="preserve"> </w:t>
      </w:r>
      <w:r>
        <w:t>играх.</w:t>
      </w:r>
      <w:r>
        <w:rPr>
          <w:spacing w:val="-4"/>
        </w:rPr>
        <w:t xml:space="preserve"> </w:t>
      </w:r>
      <w:r>
        <w:t>Выдающиеся борцы</w:t>
      </w:r>
      <w:r>
        <w:rPr>
          <w:spacing w:val="-2"/>
        </w:rPr>
        <w:t xml:space="preserve"> </w:t>
      </w:r>
      <w:r>
        <w:t>России</w:t>
      </w:r>
    </w:p>
    <w:p w:rsidR="00F96570" w:rsidRDefault="00321335" w:rsidP="00321335">
      <w:pPr>
        <w:ind w:left="112" w:right="109"/>
        <w:jc w:val="both"/>
        <w:rPr>
          <w:sz w:val="28"/>
        </w:rPr>
      </w:pPr>
      <w:r>
        <w:rPr>
          <w:i/>
          <w:sz w:val="28"/>
        </w:rPr>
        <w:t xml:space="preserve">Правила техники безопасности на занятиях. </w:t>
      </w:r>
      <w:r>
        <w:rPr>
          <w:sz w:val="28"/>
        </w:rPr>
        <w:t>Правила поведения в борцовском зале и на борцовском ковре. Кодек чести</w:t>
      </w:r>
      <w:r>
        <w:rPr>
          <w:spacing w:val="1"/>
          <w:sz w:val="28"/>
        </w:rPr>
        <w:t xml:space="preserve"> </w:t>
      </w:r>
      <w:r>
        <w:rPr>
          <w:sz w:val="28"/>
        </w:rPr>
        <w:t>борца.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– важнейшее требование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борьбе.</w:t>
      </w:r>
    </w:p>
    <w:p w:rsidR="00F96570" w:rsidRDefault="00321335" w:rsidP="00321335">
      <w:pPr>
        <w:ind w:left="112" w:right="111"/>
        <w:jc w:val="both"/>
        <w:rPr>
          <w:sz w:val="28"/>
        </w:rPr>
      </w:pPr>
      <w:r>
        <w:rPr>
          <w:i/>
          <w:sz w:val="28"/>
        </w:rPr>
        <w:t xml:space="preserve">Единая спортивная классификации в спортивной борьбе. </w:t>
      </w:r>
      <w:r>
        <w:rPr>
          <w:sz w:val="28"/>
        </w:rPr>
        <w:t>Борьба как самостоятельный вид спорта. Разряды и звания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борьбе.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юношеским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разрядам.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разрядам.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Терминология в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борьбе</w:t>
      </w:r>
    </w:p>
    <w:p w:rsidR="00F96570" w:rsidRDefault="00321335" w:rsidP="00321335">
      <w:pPr>
        <w:pStyle w:val="a3"/>
        <w:ind w:right="108"/>
        <w:jc w:val="both"/>
      </w:pPr>
      <w:r>
        <w:rPr>
          <w:i/>
        </w:rPr>
        <w:t xml:space="preserve">Основы техники и тактики спортивной борьбы. </w:t>
      </w:r>
      <w:r>
        <w:t>П</w:t>
      </w:r>
      <w:r>
        <w:t>онятие о технике спортивной борьбы, тактике спортивной борьбы.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комбинациями,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ковре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70"/>
        </w:rPr>
        <w:t xml:space="preserve"> </w:t>
      </w:r>
      <w:r>
        <w:t>схваток.</w:t>
      </w:r>
      <w:r>
        <w:rPr>
          <w:spacing w:val="1"/>
        </w:rPr>
        <w:t xml:space="preserve"> </w:t>
      </w:r>
      <w:r>
        <w:t>Элементы техники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атакующих действий.</w:t>
      </w:r>
      <w:r>
        <w:rPr>
          <w:spacing w:val="-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тактики защитных</w:t>
      </w:r>
      <w:r>
        <w:rPr>
          <w:spacing w:val="-2"/>
        </w:rPr>
        <w:t xml:space="preserve"> </w:t>
      </w:r>
      <w:r>
        <w:t>действий.</w:t>
      </w:r>
    </w:p>
    <w:p w:rsidR="00F96570" w:rsidRDefault="00321335" w:rsidP="00321335">
      <w:pPr>
        <w:pStyle w:val="a3"/>
        <w:ind w:right="109"/>
        <w:jc w:val="both"/>
      </w:pPr>
      <w:r>
        <w:rPr>
          <w:i/>
        </w:rPr>
        <w:t xml:space="preserve">Физическая подготовка борца. </w:t>
      </w:r>
      <w:r>
        <w:t>Общие основы специальной физической подготовки в спортивной борьбе. Средства 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борца,</w:t>
      </w:r>
      <w:r>
        <w:rPr>
          <w:spacing w:val="-2"/>
        </w:rPr>
        <w:t xml:space="preserve"> </w:t>
      </w:r>
      <w:r>
        <w:t>(для всех</w:t>
      </w:r>
      <w:r>
        <w:rPr>
          <w:spacing w:val="-3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начальной подготовки).</w:t>
      </w:r>
    </w:p>
    <w:p w:rsidR="00F96570" w:rsidRDefault="00321335" w:rsidP="00321335">
      <w:pPr>
        <w:pStyle w:val="a3"/>
        <w:ind w:right="108"/>
        <w:jc w:val="both"/>
      </w:pP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гигиены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первая</w:t>
      </w:r>
      <w:r>
        <w:rPr>
          <w:i/>
          <w:spacing w:val="1"/>
        </w:rPr>
        <w:t xml:space="preserve"> </w:t>
      </w:r>
      <w:r>
        <w:rPr>
          <w:i/>
        </w:rPr>
        <w:t>доврачебная</w:t>
      </w:r>
      <w:r>
        <w:rPr>
          <w:i/>
          <w:spacing w:val="1"/>
        </w:rPr>
        <w:t xml:space="preserve"> </w:t>
      </w:r>
      <w:r>
        <w:rPr>
          <w:i/>
        </w:rPr>
        <w:t xml:space="preserve">помощь. </w:t>
      </w:r>
      <w:r>
        <w:t>Поняти</w:t>
      </w:r>
      <w:r>
        <w:t>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гигиене.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-67"/>
        </w:rPr>
        <w:t xml:space="preserve"> </w:t>
      </w:r>
      <w:r>
        <w:t>бытовых условиях и на тренировках. Умывание, закаливание, купание. Медицинское обследование борцов. 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медицинской помощи</w:t>
      </w:r>
      <w:r>
        <w:rPr>
          <w:spacing w:val="-3"/>
        </w:rPr>
        <w:t xml:space="preserve"> </w:t>
      </w:r>
      <w:r>
        <w:t>при травмах.</w:t>
      </w:r>
      <w:r>
        <w:rPr>
          <w:spacing w:val="-2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травматизма,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охрана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</w:t>
      </w:r>
      <w:r>
        <w:t>вной</w:t>
      </w:r>
      <w:r>
        <w:rPr>
          <w:spacing w:val="-2"/>
        </w:rPr>
        <w:t xml:space="preserve"> </w:t>
      </w:r>
      <w:r>
        <w:t>борьбе.</w:t>
      </w:r>
    </w:p>
    <w:p w:rsidR="00F96570" w:rsidRDefault="00321335" w:rsidP="00321335">
      <w:pPr>
        <w:pStyle w:val="a3"/>
        <w:ind w:right="110"/>
        <w:jc w:val="both"/>
      </w:pPr>
      <w:r>
        <w:rPr>
          <w:i/>
        </w:rPr>
        <w:t>Организация</w:t>
      </w:r>
      <w:r>
        <w:rPr>
          <w:i/>
          <w:spacing w:val="62"/>
        </w:rPr>
        <w:t xml:space="preserve"> </w:t>
      </w:r>
      <w:r>
        <w:rPr>
          <w:i/>
        </w:rPr>
        <w:t>и</w:t>
      </w:r>
      <w:r>
        <w:rPr>
          <w:i/>
          <w:spacing w:val="64"/>
        </w:rPr>
        <w:t xml:space="preserve"> </w:t>
      </w:r>
      <w:r>
        <w:rPr>
          <w:i/>
        </w:rPr>
        <w:t>проведения</w:t>
      </w:r>
      <w:r>
        <w:rPr>
          <w:i/>
          <w:spacing w:val="61"/>
        </w:rPr>
        <w:t xml:space="preserve"> </w:t>
      </w:r>
      <w:r>
        <w:rPr>
          <w:i/>
        </w:rPr>
        <w:t>соревнований.</w:t>
      </w:r>
      <w:r>
        <w:rPr>
          <w:i/>
          <w:spacing w:val="-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общей</w:t>
      </w:r>
      <w:r>
        <w:rPr>
          <w:spacing w:val="61"/>
        </w:rPr>
        <w:t xml:space="preserve"> </w:t>
      </w:r>
      <w:r>
        <w:t>физической</w:t>
      </w:r>
      <w:r>
        <w:rPr>
          <w:spacing w:val="61"/>
        </w:rPr>
        <w:t xml:space="preserve"> </w:t>
      </w:r>
      <w:r>
        <w:t>подготовке,</w:t>
      </w:r>
      <w:r>
        <w:rPr>
          <w:spacing w:val="61"/>
        </w:rPr>
        <w:t xml:space="preserve"> </w:t>
      </w:r>
      <w:r>
        <w:t>технической</w:t>
      </w:r>
      <w:r>
        <w:rPr>
          <w:spacing w:val="65"/>
        </w:rPr>
        <w:t xml:space="preserve"> </w:t>
      </w:r>
      <w:r>
        <w:t>подготовке.</w:t>
      </w:r>
      <w:r>
        <w:rPr>
          <w:spacing w:val="62"/>
        </w:rPr>
        <w:t xml:space="preserve"> </w:t>
      </w:r>
      <w:r>
        <w:t>Оборудование</w:t>
      </w:r>
      <w:r>
        <w:rPr>
          <w:spacing w:val="-67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инвентарь.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борьбе.</w:t>
      </w:r>
    </w:p>
    <w:p w:rsidR="00F96570" w:rsidRDefault="00321335" w:rsidP="00321335">
      <w:pPr>
        <w:pStyle w:val="Heading1"/>
        <w:jc w:val="both"/>
      </w:pPr>
      <w:r>
        <w:t>Ожидаемые</w:t>
      </w:r>
      <w:r>
        <w:rPr>
          <w:spacing w:val="-3"/>
        </w:rPr>
        <w:t xml:space="preserve"> </w:t>
      </w:r>
      <w:r>
        <w:t>конечные</w:t>
      </w:r>
      <w:r>
        <w:rPr>
          <w:spacing w:val="-1"/>
        </w:rPr>
        <w:t xml:space="preserve"> </w:t>
      </w:r>
      <w:r>
        <w:t>результаты:</w:t>
      </w:r>
    </w:p>
    <w:p w:rsidR="00F96570" w:rsidRDefault="00321335" w:rsidP="00321335">
      <w:pPr>
        <w:pStyle w:val="a3"/>
        <w:jc w:val="both"/>
      </w:pPr>
      <w:r>
        <w:t>§</w:t>
      </w:r>
      <w:r>
        <w:rPr>
          <w:spacing w:val="63"/>
        </w:rPr>
        <w:t xml:space="preserve"> </w:t>
      </w:r>
      <w:r>
        <w:t>сохранность</w:t>
      </w:r>
      <w:r>
        <w:rPr>
          <w:spacing w:val="-4"/>
        </w:rPr>
        <w:t xml:space="preserve"> </w:t>
      </w:r>
      <w:r>
        <w:t>физическое,</w:t>
      </w:r>
      <w:r>
        <w:rPr>
          <w:spacing w:val="-4"/>
        </w:rPr>
        <w:t xml:space="preserve"> </w:t>
      </w:r>
      <w:r>
        <w:t>психическое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нравственное</w:t>
      </w:r>
      <w:r>
        <w:rPr>
          <w:spacing w:val="-3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секции</w:t>
      </w:r>
      <w:r>
        <w:rPr>
          <w:spacing w:val="-5"/>
        </w:rPr>
        <w:t xml:space="preserve"> </w:t>
      </w:r>
      <w:r>
        <w:t>дополнительного образования;</w:t>
      </w:r>
    </w:p>
    <w:p w:rsidR="00F96570" w:rsidRDefault="00321335" w:rsidP="00321335">
      <w:pPr>
        <w:pStyle w:val="a3"/>
        <w:jc w:val="both"/>
      </w:pPr>
      <w:r>
        <w:t>§</w:t>
      </w:r>
      <w:r>
        <w:rPr>
          <w:spacing w:val="64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воспитанником</w:t>
      </w:r>
      <w:r>
        <w:rPr>
          <w:spacing w:val="-5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здоровье,</w:t>
      </w:r>
      <w:r>
        <w:rPr>
          <w:spacing w:val="-4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жизни;</w:t>
      </w:r>
    </w:p>
    <w:p w:rsidR="00F96570" w:rsidRDefault="00321335" w:rsidP="00321335">
      <w:pPr>
        <w:pStyle w:val="a3"/>
        <w:tabs>
          <w:tab w:val="left" w:pos="479"/>
        </w:tabs>
        <w:ind w:right="483"/>
        <w:jc w:val="both"/>
      </w:pPr>
      <w:r>
        <w:t>§</w:t>
      </w:r>
      <w:r>
        <w:tab/>
        <w:t>иметь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своем</w:t>
      </w:r>
      <w:r>
        <w:rPr>
          <w:spacing w:val="15"/>
        </w:rPr>
        <w:t xml:space="preserve"> </w:t>
      </w:r>
      <w:r>
        <w:t>арсенале</w:t>
      </w:r>
      <w:r>
        <w:rPr>
          <w:spacing w:val="15"/>
        </w:rPr>
        <w:t xml:space="preserve"> </w:t>
      </w:r>
      <w:r>
        <w:t>8-10</w:t>
      </w:r>
      <w:r>
        <w:rPr>
          <w:spacing w:val="20"/>
        </w:rPr>
        <w:t xml:space="preserve"> </w:t>
      </w:r>
      <w:r>
        <w:t>вариантов</w:t>
      </w:r>
      <w:r>
        <w:rPr>
          <w:spacing w:val="15"/>
        </w:rPr>
        <w:t xml:space="preserve"> </w:t>
      </w:r>
      <w:r>
        <w:t>атаки</w:t>
      </w:r>
      <w:r>
        <w:rPr>
          <w:spacing w:val="17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5-6</w:t>
      </w:r>
      <w:r>
        <w:rPr>
          <w:spacing w:val="17"/>
        </w:rPr>
        <w:t xml:space="preserve"> </w:t>
      </w:r>
      <w:r>
        <w:t>групп</w:t>
      </w:r>
      <w:r>
        <w:rPr>
          <w:spacing w:val="17"/>
        </w:rPr>
        <w:t xml:space="preserve"> </w:t>
      </w:r>
      <w:r>
        <w:t>приемов,</w:t>
      </w:r>
      <w:r>
        <w:rPr>
          <w:spacing w:val="15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стойке,</w:t>
      </w:r>
      <w:r>
        <w:rPr>
          <w:spacing w:val="16"/>
        </w:rPr>
        <w:t xml:space="preserve"> </w:t>
      </w:r>
      <w:r>
        <w:t>так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партере,</w:t>
      </w:r>
      <w:r>
        <w:rPr>
          <w:spacing w:val="15"/>
        </w:rPr>
        <w:t xml:space="preserve"> </w:t>
      </w:r>
      <w:r>
        <w:t>средняя</w:t>
      </w:r>
      <w:r>
        <w:rPr>
          <w:spacing w:val="-67"/>
        </w:rPr>
        <w:t xml:space="preserve"> </w:t>
      </w:r>
      <w:r>
        <w:t>результативность</w:t>
      </w:r>
      <w:r>
        <w:rPr>
          <w:spacing w:val="-2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схватку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2-х</w:t>
      </w:r>
      <w:r>
        <w:rPr>
          <w:spacing w:val="-2"/>
        </w:rPr>
        <w:t xml:space="preserve"> </w:t>
      </w:r>
      <w:r>
        <w:t>балов;</w:t>
      </w:r>
    </w:p>
    <w:p w:rsidR="00F96570" w:rsidRDefault="00321335" w:rsidP="00321335">
      <w:pPr>
        <w:pStyle w:val="a3"/>
        <w:tabs>
          <w:tab w:val="left" w:pos="463"/>
        </w:tabs>
        <w:ind w:right="111"/>
        <w:jc w:val="both"/>
      </w:pPr>
      <w:r>
        <w:t>§</w:t>
      </w:r>
      <w:r>
        <w:tab/>
        <w:t>уметь</w:t>
      </w:r>
      <w:r>
        <w:rPr>
          <w:spacing w:val="66"/>
        </w:rPr>
        <w:t xml:space="preserve"> </w:t>
      </w:r>
      <w:r>
        <w:t>проводить</w:t>
      </w:r>
      <w:r>
        <w:rPr>
          <w:spacing w:val="65"/>
        </w:rPr>
        <w:t xml:space="preserve"> </w:t>
      </w:r>
      <w:r>
        <w:t>«коронные»</w:t>
      </w:r>
      <w:r>
        <w:rPr>
          <w:spacing w:val="67"/>
        </w:rPr>
        <w:t xml:space="preserve"> </w:t>
      </w:r>
      <w:r>
        <w:t>приемы</w:t>
      </w:r>
      <w:r>
        <w:rPr>
          <w:spacing w:val="68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схватке</w:t>
      </w:r>
      <w:r>
        <w:rPr>
          <w:spacing w:val="67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любым</w:t>
      </w:r>
      <w:r>
        <w:rPr>
          <w:spacing w:val="65"/>
        </w:rPr>
        <w:t xml:space="preserve"> </w:t>
      </w:r>
      <w:r>
        <w:t>соперником,</w:t>
      </w:r>
      <w:r>
        <w:rPr>
          <w:spacing w:val="68"/>
        </w:rPr>
        <w:t xml:space="preserve"> </w:t>
      </w:r>
      <w:r>
        <w:t>имея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наличии</w:t>
      </w:r>
      <w:r>
        <w:rPr>
          <w:spacing w:val="67"/>
        </w:rPr>
        <w:t xml:space="preserve"> </w:t>
      </w:r>
      <w:r>
        <w:t>несколько</w:t>
      </w:r>
      <w:r>
        <w:rPr>
          <w:spacing w:val="69"/>
        </w:rPr>
        <w:t xml:space="preserve"> </w:t>
      </w:r>
      <w:r>
        <w:t>вариантов</w:t>
      </w:r>
      <w:r>
        <w:rPr>
          <w:spacing w:val="65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тактической</w:t>
      </w:r>
      <w:r>
        <w:rPr>
          <w:spacing w:val="-3"/>
        </w:rPr>
        <w:t xml:space="preserve"> </w:t>
      </w:r>
      <w:r>
        <w:t>подготовки;</w:t>
      </w:r>
    </w:p>
    <w:p w:rsidR="00F96570" w:rsidRDefault="00321335" w:rsidP="00321335">
      <w:pPr>
        <w:pStyle w:val="a3"/>
        <w:jc w:val="both"/>
      </w:pPr>
      <w:r>
        <w:lastRenderedPageBreak/>
        <w:t>§</w:t>
      </w:r>
      <w:r>
        <w:rPr>
          <w:spacing w:val="67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«срывы»</w:t>
      </w:r>
      <w:r>
        <w:rPr>
          <w:spacing w:val="-2"/>
        </w:rPr>
        <w:t xml:space="preserve"> </w:t>
      </w:r>
      <w:r>
        <w:t>соперника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партер с</w:t>
      </w:r>
      <w:r>
        <w:rPr>
          <w:spacing w:val="-5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получения технического</w:t>
      </w:r>
      <w:r>
        <w:rPr>
          <w:spacing w:val="-1"/>
        </w:rPr>
        <w:t xml:space="preserve"> </w:t>
      </w:r>
      <w:r>
        <w:t>преимущества;</w:t>
      </w:r>
    </w:p>
    <w:p w:rsidR="00F96570" w:rsidRDefault="00321335" w:rsidP="00321335">
      <w:pPr>
        <w:pStyle w:val="a3"/>
        <w:jc w:val="both"/>
      </w:pPr>
      <w:r>
        <w:t>§</w:t>
      </w:r>
      <w:r>
        <w:rPr>
          <w:spacing w:val="34"/>
        </w:rPr>
        <w:t xml:space="preserve"> </w:t>
      </w:r>
      <w:r>
        <w:t>уметь</w:t>
      </w:r>
      <w:r>
        <w:rPr>
          <w:spacing w:val="32"/>
        </w:rPr>
        <w:t xml:space="preserve"> </w:t>
      </w:r>
      <w:r>
        <w:t>использовать</w:t>
      </w:r>
      <w:r>
        <w:rPr>
          <w:spacing w:val="35"/>
        </w:rPr>
        <w:t xml:space="preserve"> </w:t>
      </w:r>
      <w:r>
        <w:t>усилия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движения</w:t>
      </w:r>
      <w:r>
        <w:rPr>
          <w:spacing w:val="34"/>
        </w:rPr>
        <w:t xml:space="preserve"> </w:t>
      </w:r>
      <w:r>
        <w:t>соперника</w:t>
      </w:r>
      <w:r>
        <w:rPr>
          <w:spacing w:val="35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края</w:t>
      </w:r>
      <w:r>
        <w:rPr>
          <w:spacing w:val="34"/>
        </w:rPr>
        <w:t xml:space="preserve"> </w:t>
      </w:r>
      <w:r>
        <w:t>рабочей</w:t>
      </w:r>
      <w:r>
        <w:rPr>
          <w:spacing w:val="35"/>
        </w:rPr>
        <w:t xml:space="preserve"> </w:t>
      </w:r>
      <w:r>
        <w:t>площади</w:t>
      </w:r>
      <w:r>
        <w:rPr>
          <w:spacing w:val="32"/>
        </w:rPr>
        <w:t xml:space="preserve"> </w:t>
      </w:r>
      <w:r>
        <w:t>ковра</w:t>
      </w:r>
      <w:r>
        <w:rPr>
          <w:spacing w:val="35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проведения</w:t>
      </w:r>
      <w:r>
        <w:rPr>
          <w:spacing w:val="32"/>
        </w:rPr>
        <w:t xml:space="preserve"> </w:t>
      </w:r>
      <w:r>
        <w:t>контратакующих</w:t>
      </w:r>
      <w:r>
        <w:rPr>
          <w:spacing w:val="-67"/>
        </w:rPr>
        <w:t xml:space="preserve"> </w:t>
      </w:r>
      <w:r>
        <w:t>действий за</w:t>
      </w:r>
      <w:r>
        <w:rPr>
          <w:spacing w:val="-1"/>
        </w:rPr>
        <w:t xml:space="preserve"> </w:t>
      </w:r>
      <w:r>
        <w:t>ковер;</w:t>
      </w:r>
    </w:p>
    <w:p w:rsidR="00F96570" w:rsidRDefault="00321335" w:rsidP="00321335">
      <w:pPr>
        <w:pStyle w:val="a3"/>
        <w:ind w:right="4354"/>
        <w:jc w:val="both"/>
      </w:pPr>
      <w:r>
        <w:t>§</w:t>
      </w:r>
      <w:r>
        <w:rPr>
          <w:spacing w:val="1"/>
        </w:rPr>
        <w:t xml:space="preserve"> </w:t>
      </w:r>
      <w:r>
        <w:t>уметь использовать усилия соперника в зоне «пассивности» с тем, чтобы</w:t>
      </w:r>
      <w:r>
        <w:rPr>
          <w:spacing w:val="-67"/>
        </w:rPr>
        <w:t xml:space="preserve"> </w:t>
      </w:r>
      <w:r>
        <w:t>развернуть,</w:t>
      </w:r>
      <w:r>
        <w:rPr>
          <w:spacing w:val="-2"/>
        </w:rPr>
        <w:t xml:space="preserve"> </w:t>
      </w:r>
      <w:r>
        <w:t>продернуть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последующими атакующими</w:t>
      </w:r>
      <w:r>
        <w:rPr>
          <w:spacing w:val="-4"/>
        </w:rPr>
        <w:t xml:space="preserve"> </w:t>
      </w:r>
      <w:r>
        <w:t>действиями;</w:t>
      </w:r>
    </w:p>
    <w:p w:rsidR="00F96570" w:rsidRDefault="00321335" w:rsidP="00321335">
      <w:pPr>
        <w:pStyle w:val="a3"/>
        <w:tabs>
          <w:tab w:val="left" w:pos="2268"/>
          <w:tab w:val="left" w:pos="3945"/>
          <w:tab w:val="left" w:pos="5040"/>
          <w:tab w:val="left" w:pos="6696"/>
          <w:tab w:val="left" w:pos="8958"/>
          <w:tab w:val="left" w:pos="11257"/>
          <w:tab w:val="left" w:pos="12981"/>
        </w:tabs>
        <w:ind w:right="109" w:firstLine="994"/>
        <w:jc w:val="both"/>
      </w:pPr>
      <w:r>
        <w:t>Формы</w:t>
      </w:r>
      <w:r>
        <w:tab/>
        <w:t>подведения</w:t>
      </w:r>
      <w:r>
        <w:tab/>
        <w:t>итогов</w:t>
      </w:r>
      <w:r>
        <w:tab/>
        <w:t>реализации</w:t>
      </w:r>
      <w:r>
        <w:tab/>
        <w:t>дополнительной</w:t>
      </w:r>
      <w:r>
        <w:tab/>
        <w:t>образовательной</w:t>
      </w:r>
      <w:r>
        <w:tab/>
        <w:t>программы:</w:t>
      </w:r>
      <w:r>
        <w:tab/>
      </w:r>
      <w:r>
        <w:rPr>
          <w:spacing w:val="-1"/>
        </w:rPr>
        <w:t>соревнования,</w:t>
      </w:r>
      <w:r>
        <w:rPr>
          <w:spacing w:val="-67"/>
        </w:rPr>
        <w:t xml:space="preserve"> </w:t>
      </w:r>
      <w:r>
        <w:t>показательные</w:t>
      </w:r>
      <w:r>
        <w:rPr>
          <w:spacing w:val="-1"/>
        </w:rPr>
        <w:t xml:space="preserve"> </w:t>
      </w:r>
      <w:r>
        <w:t>выступления, отк</w:t>
      </w:r>
      <w:r>
        <w:t>рытые</w:t>
      </w:r>
      <w:r>
        <w:rPr>
          <w:spacing w:val="-1"/>
        </w:rPr>
        <w:t xml:space="preserve"> </w:t>
      </w:r>
      <w:r>
        <w:t>занятия.</w:t>
      </w:r>
    </w:p>
    <w:p w:rsidR="00F96570" w:rsidRDefault="00321335" w:rsidP="00321335">
      <w:pPr>
        <w:pStyle w:val="a3"/>
        <w:jc w:val="both"/>
      </w:pPr>
      <w:r>
        <w:t>Первый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занятий</w:t>
      </w:r>
    </w:p>
    <w:p w:rsidR="00F96570" w:rsidRDefault="00321335" w:rsidP="00321335">
      <w:pPr>
        <w:pStyle w:val="a3"/>
        <w:ind w:right="108" w:firstLine="1133"/>
        <w:jc w:val="both"/>
      </w:pPr>
      <w:r>
        <w:t xml:space="preserve">Рекомендуется строить </w:t>
      </w:r>
      <w:proofErr w:type="spellStart"/>
      <w:proofErr w:type="gramStart"/>
      <w:r>
        <w:t>учебно</w:t>
      </w:r>
      <w:proofErr w:type="spellEnd"/>
      <w:r>
        <w:t xml:space="preserve"> – воспитательный</w:t>
      </w:r>
      <w:proofErr w:type="gramEnd"/>
      <w:r>
        <w:t xml:space="preserve"> процесс таким образом, чтобы сфера занятий спортивной</w:t>
      </w:r>
      <w:r>
        <w:rPr>
          <w:spacing w:val="1"/>
        </w:rPr>
        <w:t xml:space="preserve"> </w:t>
      </w:r>
      <w:r>
        <w:t>борьбой не стала для обучающихся «раковиной для улитки» важно развивать в них ростки самостоятельности 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47"/>
        </w:rPr>
        <w:t xml:space="preserve"> </w:t>
      </w:r>
      <w:r>
        <w:t>формы</w:t>
      </w:r>
      <w:r>
        <w:rPr>
          <w:spacing w:val="44"/>
        </w:rPr>
        <w:t xml:space="preserve"> </w:t>
      </w:r>
      <w:r>
        <w:t>приобретения</w:t>
      </w:r>
      <w:r>
        <w:rPr>
          <w:spacing w:val="48"/>
        </w:rPr>
        <w:t xml:space="preserve"> </w:t>
      </w:r>
      <w:r>
        <w:t>социального</w:t>
      </w:r>
      <w:r>
        <w:rPr>
          <w:spacing w:val="45"/>
        </w:rPr>
        <w:t xml:space="preserve"> </w:t>
      </w:r>
      <w:r>
        <w:t>опыта</w:t>
      </w:r>
      <w:r>
        <w:rPr>
          <w:spacing w:val="46"/>
        </w:rPr>
        <w:t xml:space="preserve"> </w:t>
      </w:r>
      <w:r>
        <w:t>проживания</w:t>
      </w:r>
      <w:r>
        <w:rPr>
          <w:spacing w:val="44"/>
        </w:rPr>
        <w:t xml:space="preserve"> </w:t>
      </w:r>
      <w:r>
        <w:t>разнообразных</w:t>
      </w:r>
      <w:r>
        <w:rPr>
          <w:spacing w:val="47"/>
        </w:rPr>
        <w:t xml:space="preserve"> </w:t>
      </w:r>
      <w:r>
        <w:t>ситуаций,</w:t>
      </w:r>
      <w:r>
        <w:rPr>
          <w:spacing w:val="44"/>
        </w:rPr>
        <w:t xml:space="preserve"> </w:t>
      </w:r>
      <w:r>
        <w:t>поддерживать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них</w:t>
      </w:r>
    </w:p>
    <w:p w:rsidR="00F96570" w:rsidRDefault="00321335" w:rsidP="00321335">
      <w:pPr>
        <w:pStyle w:val="a3"/>
        <w:ind w:right="110"/>
        <w:jc w:val="both"/>
      </w:pPr>
      <w:r>
        <w:t>«ощущение успеха», способствующее развитию уве</w:t>
      </w:r>
      <w:r>
        <w:t xml:space="preserve">ренности, независимости, облегчающий процесс </w:t>
      </w:r>
      <w:proofErr w:type="gramStart"/>
      <w:r>
        <w:t>самоутверждения</w:t>
      </w:r>
      <w:proofErr w:type="gramEnd"/>
      <w:r>
        <w:t xml:space="preserve"> в</w:t>
      </w:r>
      <w:r>
        <w:rPr>
          <w:spacing w:val="1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особенно</w:t>
      </w:r>
      <w:r>
        <w:rPr>
          <w:spacing w:val="-2"/>
        </w:rPr>
        <w:t xml:space="preserve"> </w:t>
      </w:r>
      <w:r>
        <w:t>остро</w:t>
      </w:r>
      <w:r>
        <w:rPr>
          <w:spacing w:val="-1"/>
        </w:rPr>
        <w:t xml:space="preserve"> </w:t>
      </w:r>
      <w:r>
        <w:t>переживаемый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подростковом возрасте.</w:t>
      </w:r>
    </w:p>
    <w:p w:rsidR="00F96570" w:rsidRDefault="00321335" w:rsidP="00321335">
      <w:pPr>
        <w:pStyle w:val="a3"/>
        <w:ind w:right="7445"/>
        <w:jc w:val="both"/>
      </w:pPr>
      <w:r>
        <w:t>Цель: отбор, комплектование и сохранность учебных групп;</w:t>
      </w:r>
      <w:r>
        <w:rPr>
          <w:spacing w:val="-67"/>
        </w:rPr>
        <w:t xml:space="preserve"> </w:t>
      </w:r>
      <w:r>
        <w:t>Задачи: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3"/>
          <w:sz w:val="28"/>
        </w:rPr>
        <w:t xml:space="preserve"> </w:t>
      </w:r>
      <w:r>
        <w:rPr>
          <w:sz w:val="28"/>
        </w:rPr>
        <w:t>борца;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выявление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задатков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спортом;</w:t>
      </w:r>
    </w:p>
    <w:p w:rsidR="00F96570" w:rsidRDefault="00321335" w:rsidP="00321335">
      <w:pPr>
        <w:pStyle w:val="a4"/>
        <w:numPr>
          <w:ilvl w:val="0"/>
          <w:numId w:val="3"/>
        </w:numPr>
        <w:tabs>
          <w:tab w:val="left" w:pos="276"/>
        </w:tabs>
        <w:spacing w:before="0"/>
        <w:jc w:val="both"/>
        <w:rPr>
          <w:sz w:val="28"/>
        </w:rPr>
      </w:pPr>
      <w:r>
        <w:rPr>
          <w:sz w:val="28"/>
        </w:rPr>
        <w:t>укрепление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развития.</w:t>
      </w:r>
    </w:p>
    <w:p w:rsidR="00F96570" w:rsidRDefault="00321335" w:rsidP="00321335">
      <w:pPr>
        <w:pStyle w:val="Heading1"/>
        <w:ind w:left="1910" w:right="0"/>
        <w:jc w:val="both"/>
      </w:pPr>
      <w:r>
        <w:t>Формы</w:t>
      </w:r>
      <w:r>
        <w:rPr>
          <w:spacing w:val="-5"/>
        </w:rPr>
        <w:t xml:space="preserve"> </w:t>
      </w:r>
      <w:r>
        <w:t>подведения</w:t>
      </w:r>
      <w:r>
        <w:rPr>
          <w:spacing w:val="-5"/>
        </w:rPr>
        <w:t xml:space="preserve"> </w:t>
      </w:r>
      <w:r>
        <w:t>итогов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программы:</w:t>
      </w:r>
    </w:p>
    <w:p w:rsidR="00F96570" w:rsidRDefault="00321335" w:rsidP="00321335">
      <w:pPr>
        <w:pStyle w:val="a3"/>
        <w:ind w:left="1397"/>
        <w:jc w:val="both"/>
      </w:pPr>
      <w:proofErr w:type="spellStart"/>
      <w:r>
        <w:t>Внутришкольные</w:t>
      </w:r>
      <w:proofErr w:type="spellEnd"/>
      <w:r>
        <w:rPr>
          <w:spacing w:val="-5"/>
        </w:rPr>
        <w:t xml:space="preserve"> </w:t>
      </w:r>
      <w:r>
        <w:t>соревнования,</w:t>
      </w:r>
      <w:r>
        <w:rPr>
          <w:spacing w:val="-5"/>
        </w:rPr>
        <w:t xml:space="preserve"> </w:t>
      </w:r>
      <w:r>
        <w:t>окру</w:t>
      </w:r>
      <w:r>
        <w:t>жные</w:t>
      </w:r>
      <w:r>
        <w:rPr>
          <w:spacing w:val="-4"/>
        </w:rPr>
        <w:t xml:space="preserve"> </w:t>
      </w:r>
      <w:r>
        <w:t>соревнования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5"/>
        </w:rPr>
        <w:t xml:space="preserve"> </w:t>
      </w:r>
      <w:r>
        <w:t>учебно-исследовательские</w:t>
      </w:r>
      <w:r>
        <w:rPr>
          <w:spacing w:val="-5"/>
        </w:rPr>
        <w:t xml:space="preserve"> </w:t>
      </w:r>
      <w:r>
        <w:t>конференции.</w:t>
      </w:r>
    </w:p>
    <w:p w:rsidR="00321335" w:rsidRDefault="00321335" w:rsidP="00321335">
      <w:pPr>
        <w:ind w:left="2921" w:right="2919"/>
        <w:jc w:val="both"/>
        <w:rPr>
          <w:rFonts w:ascii="Arial" w:hAnsi="Arial"/>
          <w:b/>
          <w:sz w:val="28"/>
        </w:rPr>
      </w:pPr>
    </w:p>
    <w:p w:rsidR="00F96570" w:rsidRDefault="00321335" w:rsidP="00321335">
      <w:pPr>
        <w:ind w:left="2921" w:right="2919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ЛИТЕРАТУРА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Лях</w:t>
      </w:r>
      <w:r>
        <w:rPr>
          <w:rFonts w:ascii="Microsoft Sans Serif" w:hAnsi="Microsoft Sans Serif"/>
          <w:spacing w:val="-15"/>
          <w:sz w:val="28"/>
        </w:rPr>
        <w:t xml:space="preserve"> </w:t>
      </w:r>
      <w:r>
        <w:rPr>
          <w:rFonts w:ascii="Microsoft Sans Serif" w:hAnsi="Microsoft Sans Serif"/>
          <w:sz w:val="28"/>
        </w:rPr>
        <w:t>В.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И.</w:t>
      </w:r>
      <w:r>
        <w:rPr>
          <w:rFonts w:ascii="Microsoft Sans Serif" w:hAnsi="Microsoft Sans Serif"/>
          <w:spacing w:val="-13"/>
          <w:sz w:val="28"/>
        </w:rPr>
        <w:t xml:space="preserve"> </w:t>
      </w:r>
      <w:r>
        <w:rPr>
          <w:rFonts w:ascii="Microsoft Sans Serif" w:hAnsi="Microsoft Sans Serif"/>
          <w:sz w:val="28"/>
        </w:rPr>
        <w:t>«Комплексная</w:t>
      </w:r>
      <w:r>
        <w:rPr>
          <w:rFonts w:ascii="Microsoft Sans Serif" w:hAnsi="Microsoft Sans Serif"/>
          <w:spacing w:val="-15"/>
          <w:sz w:val="28"/>
        </w:rPr>
        <w:t xml:space="preserve"> </w:t>
      </w:r>
      <w:r>
        <w:rPr>
          <w:rFonts w:ascii="Microsoft Sans Serif" w:hAnsi="Microsoft Sans Serif"/>
          <w:sz w:val="28"/>
        </w:rPr>
        <w:t>программа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физического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воспитания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учащихся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5-11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классов»</w:t>
      </w:r>
      <w:r>
        <w:rPr>
          <w:rFonts w:ascii="Microsoft Sans Serif" w:hAnsi="Microsoft Sans Serif"/>
          <w:spacing w:val="-13"/>
          <w:sz w:val="28"/>
        </w:rPr>
        <w:t xml:space="preserve"> </w:t>
      </w:r>
      <w:r>
        <w:rPr>
          <w:rFonts w:ascii="Microsoft Sans Serif" w:hAnsi="Microsoft Sans Serif"/>
          <w:sz w:val="28"/>
        </w:rPr>
        <w:t>2006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</w:p>
    <w:p w:rsidR="00F96570" w:rsidRDefault="00321335" w:rsidP="00321335">
      <w:pPr>
        <w:pStyle w:val="a3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</w:rPr>
        <w:t>«Просвещение»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Лях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В.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И.,</w:t>
      </w:r>
      <w:r>
        <w:rPr>
          <w:rFonts w:ascii="Microsoft Sans Serif" w:hAnsi="Microsoft Sans Serif"/>
          <w:spacing w:val="-9"/>
          <w:sz w:val="28"/>
        </w:rPr>
        <w:t xml:space="preserve"> </w:t>
      </w:r>
      <w:proofErr w:type="spellStart"/>
      <w:r>
        <w:rPr>
          <w:rFonts w:ascii="Microsoft Sans Serif" w:hAnsi="Microsoft Sans Serif"/>
          <w:sz w:val="28"/>
        </w:rPr>
        <w:t>Мейксон</w:t>
      </w:r>
      <w:proofErr w:type="spellEnd"/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Б.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«Методика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физического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воспитания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учащихся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5-9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классов»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1997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3"/>
          <w:sz w:val="28"/>
        </w:rPr>
        <w:t xml:space="preserve"> </w:t>
      </w:r>
      <w:r>
        <w:rPr>
          <w:rFonts w:ascii="Microsoft Sans Serif" w:hAnsi="Microsoft Sans Serif"/>
          <w:sz w:val="28"/>
        </w:rPr>
        <w:t>«Просвещение»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proofErr w:type="spellStart"/>
      <w:r>
        <w:rPr>
          <w:rFonts w:ascii="Microsoft Sans Serif" w:hAnsi="Microsoft Sans Serif"/>
          <w:sz w:val="28"/>
        </w:rPr>
        <w:t>Погадаев</w:t>
      </w:r>
      <w:proofErr w:type="spellEnd"/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И.</w:t>
      </w:r>
      <w:r>
        <w:rPr>
          <w:rFonts w:ascii="Microsoft Sans Serif" w:hAnsi="Microsoft Sans Serif"/>
          <w:spacing w:val="-13"/>
          <w:sz w:val="28"/>
        </w:rPr>
        <w:t xml:space="preserve"> </w:t>
      </w:r>
      <w:r>
        <w:rPr>
          <w:rFonts w:ascii="Microsoft Sans Serif" w:hAnsi="Microsoft Sans Serif"/>
          <w:sz w:val="28"/>
        </w:rPr>
        <w:t>Настольная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книга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учителя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физической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культуры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2012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Физкультура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и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спорт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proofErr w:type="spellStart"/>
      <w:r>
        <w:rPr>
          <w:rFonts w:ascii="Microsoft Sans Serif" w:hAnsi="Microsoft Sans Serif"/>
          <w:sz w:val="28"/>
        </w:rPr>
        <w:t>Шулика</w:t>
      </w:r>
      <w:proofErr w:type="spellEnd"/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Ю.</w:t>
      </w:r>
      <w:r>
        <w:rPr>
          <w:rFonts w:ascii="Microsoft Sans Serif" w:hAnsi="Microsoft Sans Serif"/>
          <w:spacing w:val="-2"/>
          <w:sz w:val="28"/>
        </w:rPr>
        <w:t xml:space="preserve"> </w:t>
      </w:r>
      <w:r>
        <w:rPr>
          <w:rFonts w:ascii="Microsoft Sans Serif" w:hAnsi="Microsoft Sans Serif"/>
          <w:sz w:val="28"/>
        </w:rPr>
        <w:t>А.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Спортивная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борьба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для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учащихся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2004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2"/>
          <w:sz w:val="28"/>
        </w:rPr>
        <w:t xml:space="preserve"> </w:t>
      </w:r>
      <w:r>
        <w:rPr>
          <w:rFonts w:ascii="Microsoft Sans Serif" w:hAnsi="Microsoft Sans Serif"/>
          <w:sz w:val="28"/>
        </w:rPr>
        <w:t>«Феникс»</w:t>
      </w:r>
    </w:p>
    <w:p w:rsidR="00F96570" w:rsidRDefault="00321335" w:rsidP="00321335">
      <w:pPr>
        <w:pStyle w:val="a4"/>
        <w:numPr>
          <w:ilvl w:val="0"/>
          <w:numId w:val="2"/>
        </w:numPr>
        <w:tabs>
          <w:tab w:val="left" w:pos="504"/>
        </w:tabs>
        <w:spacing w:before="0"/>
        <w:ind w:left="112" w:right="1926" w:firstLin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Лях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В.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И.,</w:t>
      </w:r>
      <w:r>
        <w:rPr>
          <w:rFonts w:ascii="Microsoft Sans Serif" w:hAnsi="Microsoft Sans Serif"/>
          <w:spacing w:val="-8"/>
          <w:sz w:val="28"/>
        </w:rPr>
        <w:t xml:space="preserve"> </w:t>
      </w:r>
      <w:proofErr w:type="spellStart"/>
      <w:r>
        <w:rPr>
          <w:rFonts w:ascii="Microsoft Sans Serif" w:hAnsi="Microsoft Sans Serif"/>
          <w:sz w:val="28"/>
        </w:rPr>
        <w:t>Мейксон</w:t>
      </w:r>
      <w:proofErr w:type="spellEnd"/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Б.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Физическое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воспитание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учащихся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8-9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классов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2006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«Просвещение»</w:t>
      </w:r>
      <w:r>
        <w:rPr>
          <w:rFonts w:ascii="Microsoft Sans Serif" w:hAnsi="Microsoft Sans Serif"/>
          <w:spacing w:val="-72"/>
          <w:sz w:val="28"/>
        </w:rPr>
        <w:t xml:space="preserve"> </w:t>
      </w:r>
      <w:r>
        <w:rPr>
          <w:rFonts w:ascii="Microsoft Sans Serif" w:hAnsi="Microsoft Sans Serif"/>
          <w:sz w:val="28"/>
        </w:rPr>
        <w:t>ДОПОЛНИТЕЛЬНАЯ</w:t>
      </w:r>
      <w:r>
        <w:rPr>
          <w:rFonts w:ascii="Microsoft Sans Serif" w:hAnsi="Microsoft Sans Serif"/>
          <w:spacing w:val="1"/>
          <w:sz w:val="28"/>
        </w:rPr>
        <w:t xml:space="preserve"> </w:t>
      </w:r>
      <w:r>
        <w:rPr>
          <w:rFonts w:ascii="Microsoft Sans Serif" w:hAnsi="Microsoft Sans Serif"/>
          <w:sz w:val="28"/>
        </w:rPr>
        <w:t>ЛИТЕРАТУРА</w:t>
      </w:r>
    </w:p>
    <w:p w:rsidR="00F96570" w:rsidRDefault="00321335" w:rsidP="00321335">
      <w:pPr>
        <w:pStyle w:val="a4"/>
        <w:numPr>
          <w:ilvl w:val="0"/>
          <w:numId w:val="1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proofErr w:type="spellStart"/>
      <w:r>
        <w:rPr>
          <w:rFonts w:ascii="Microsoft Sans Serif" w:hAnsi="Microsoft Sans Serif"/>
          <w:sz w:val="28"/>
        </w:rPr>
        <w:t>Богун</w:t>
      </w:r>
      <w:proofErr w:type="spellEnd"/>
      <w:r>
        <w:rPr>
          <w:rFonts w:ascii="Microsoft Sans Serif" w:hAnsi="Microsoft Sans Serif"/>
          <w:spacing w:val="-2"/>
          <w:sz w:val="28"/>
        </w:rPr>
        <w:t xml:space="preserve"> </w:t>
      </w:r>
      <w:r>
        <w:rPr>
          <w:rFonts w:ascii="Microsoft Sans Serif" w:hAnsi="Microsoft Sans Serif"/>
          <w:sz w:val="28"/>
        </w:rPr>
        <w:t>П.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Н.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«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Игра</w:t>
      </w:r>
      <w:r>
        <w:rPr>
          <w:rFonts w:ascii="Microsoft Sans Serif" w:hAnsi="Microsoft Sans Serif"/>
          <w:spacing w:val="-2"/>
          <w:sz w:val="28"/>
        </w:rPr>
        <w:t xml:space="preserve"> </w:t>
      </w:r>
      <w:r>
        <w:rPr>
          <w:rFonts w:ascii="Microsoft Sans Serif" w:hAnsi="Microsoft Sans Serif"/>
          <w:sz w:val="28"/>
        </w:rPr>
        <w:t>как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основа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национальных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видов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спорта»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2004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1"/>
          <w:sz w:val="28"/>
        </w:rPr>
        <w:t xml:space="preserve"> </w:t>
      </w:r>
      <w:r>
        <w:rPr>
          <w:rFonts w:ascii="Microsoft Sans Serif" w:hAnsi="Microsoft Sans Serif"/>
          <w:sz w:val="28"/>
        </w:rPr>
        <w:t>«Просвещение»</w:t>
      </w:r>
    </w:p>
    <w:p w:rsidR="00F96570" w:rsidRDefault="00F96570" w:rsidP="00321335">
      <w:pPr>
        <w:jc w:val="both"/>
        <w:rPr>
          <w:rFonts w:ascii="Microsoft Sans Serif" w:hAnsi="Microsoft Sans Serif"/>
          <w:sz w:val="28"/>
        </w:rPr>
        <w:sectPr w:rsidR="00F96570" w:rsidSect="00321335">
          <w:pgSz w:w="11910" w:h="16840"/>
          <w:pgMar w:top="1020" w:right="711" w:bottom="280" w:left="1020" w:header="720" w:footer="720" w:gutter="0"/>
          <w:cols w:space="720"/>
          <w:docGrid w:linePitch="299"/>
        </w:sectPr>
      </w:pPr>
    </w:p>
    <w:p w:rsidR="00F96570" w:rsidRDefault="00321335" w:rsidP="00321335">
      <w:pPr>
        <w:pStyle w:val="a4"/>
        <w:numPr>
          <w:ilvl w:val="0"/>
          <w:numId w:val="1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lastRenderedPageBreak/>
        <w:t>Жуков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М.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Н.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Подвижные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игры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на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уроках,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переменах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2000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«</w:t>
      </w:r>
      <w:proofErr w:type="spellStart"/>
      <w:r>
        <w:rPr>
          <w:rFonts w:ascii="Microsoft Sans Serif" w:hAnsi="Microsoft Sans Serif"/>
          <w:sz w:val="28"/>
        </w:rPr>
        <w:t>Асадема</w:t>
      </w:r>
      <w:proofErr w:type="spellEnd"/>
      <w:r>
        <w:rPr>
          <w:rFonts w:ascii="Microsoft Sans Serif" w:hAnsi="Microsoft Sans Serif"/>
          <w:sz w:val="28"/>
        </w:rPr>
        <w:t>»</w:t>
      </w:r>
    </w:p>
    <w:p w:rsidR="00F96570" w:rsidRDefault="00321335" w:rsidP="00321335">
      <w:pPr>
        <w:pStyle w:val="a4"/>
        <w:numPr>
          <w:ilvl w:val="0"/>
          <w:numId w:val="1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proofErr w:type="spellStart"/>
      <w:r>
        <w:rPr>
          <w:rFonts w:ascii="Microsoft Sans Serif" w:hAnsi="Microsoft Sans Serif"/>
          <w:sz w:val="28"/>
        </w:rPr>
        <w:t>Коджасперов</w:t>
      </w:r>
      <w:proofErr w:type="spellEnd"/>
      <w:r>
        <w:rPr>
          <w:rFonts w:ascii="Microsoft Sans Serif" w:hAnsi="Microsoft Sans Serif"/>
          <w:spacing w:val="-15"/>
          <w:sz w:val="28"/>
        </w:rPr>
        <w:t xml:space="preserve"> </w:t>
      </w:r>
      <w:r>
        <w:rPr>
          <w:rFonts w:ascii="Microsoft Sans Serif" w:hAnsi="Microsoft Sans Serif"/>
          <w:sz w:val="28"/>
        </w:rPr>
        <w:t>Ю.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11"/>
          <w:sz w:val="28"/>
        </w:rPr>
        <w:t xml:space="preserve"> </w:t>
      </w:r>
      <w:r>
        <w:rPr>
          <w:rFonts w:ascii="Microsoft Sans Serif" w:hAnsi="Microsoft Sans Serif"/>
          <w:sz w:val="28"/>
        </w:rPr>
        <w:t>Развивающие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игры</w:t>
      </w:r>
      <w:r>
        <w:rPr>
          <w:rFonts w:ascii="Microsoft Sans Serif" w:hAnsi="Microsoft Sans Serif"/>
          <w:spacing w:val="-14"/>
          <w:sz w:val="28"/>
        </w:rPr>
        <w:t xml:space="preserve"> </w:t>
      </w:r>
      <w:r>
        <w:rPr>
          <w:rFonts w:ascii="Microsoft Sans Serif" w:hAnsi="Microsoft Sans Serif"/>
          <w:sz w:val="28"/>
        </w:rPr>
        <w:t>на</w:t>
      </w:r>
      <w:r>
        <w:rPr>
          <w:rFonts w:ascii="Microsoft Sans Serif" w:hAnsi="Microsoft Sans Serif"/>
          <w:spacing w:val="-14"/>
          <w:sz w:val="28"/>
        </w:rPr>
        <w:t xml:space="preserve"> </w:t>
      </w:r>
      <w:r>
        <w:rPr>
          <w:rFonts w:ascii="Microsoft Sans Serif" w:hAnsi="Microsoft Sans Serif"/>
          <w:sz w:val="28"/>
        </w:rPr>
        <w:t>уроках</w:t>
      </w:r>
      <w:r>
        <w:rPr>
          <w:rFonts w:ascii="Microsoft Sans Serif" w:hAnsi="Microsoft Sans Serif"/>
          <w:spacing w:val="-13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физической</w:t>
      </w:r>
      <w:r>
        <w:rPr>
          <w:rFonts w:ascii="Microsoft Sans Serif" w:hAnsi="Microsoft Sans Serif"/>
          <w:spacing w:val="-16"/>
          <w:sz w:val="28"/>
        </w:rPr>
        <w:t xml:space="preserve"> </w:t>
      </w:r>
      <w:r>
        <w:rPr>
          <w:rFonts w:ascii="Microsoft Sans Serif" w:hAnsi="Microsoft Sans Serif"/>
          <w:sz w:val="28"/>
        </w:rPr>
        <w:t>культуры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1998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  <w:r>
        <w:rPr>
          <w:rFonts w:ascii="Microsoft Sans Serif" w:hAnsi="Microsoft Sans Serif"/>
          <w:spacing w:val="-12"/>
          <w:sz w:val="28"/>
        </w:rPr>
        <w:t xml:space="preserve"> </w:t>
      </w:r>
      <w:r>
        <w:rPr>
          <w:rFonts w:ascii="Microsoft Sans Serif" w:hAnsi="Microsoft Sans Serif"/>
          <w:sz w:val="28"/>
        </w:rPr>
        <w:t>«Дрофа»</w:t>
      </w:r>
    </w:p>
    <w:p w:rsidR="00F96570" w:rsidRDefault="00321335" w:rsidP="00321335">
      <w:pPr>
        <w:pStyle w:val="a4"/>
        <w:numPr>
          <w:ilvl w:val="0"/>
          <w:numId w:val="1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Матвеев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А.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П.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Петрова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Т.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В.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«Оценка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качества</w:t>
      </w:r>
      <w:r>
        <w:rPr>
          <w:rFonts w:ascii="Microsoft Sans Serif" w:hAnsi="Microsoft Sans Serif"/>
          <w:spacing w:val="-10"/>
          <w:sz w:val="28"/>
        </w:rPr>
        <w:t xml:space="preserve"> </w:t>
      </w:r>
      <w:r>
        <w:rPr>
          <w:rFonts w:ascii="Microsoft Sans Serif" w:hAnsi="Microsoft Sans Serif"/>
          <w:sz w:val="28"/>
        </w:rPr>
        <w:t>подготовки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средней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школы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по</w:t>
      </w:r>
      <w:r>
        <w:rPr>
          <w:rFonts w:ascii="Microsoft Sans Serif" w:hAnsi="Microsoft Sans Serif"/>
          <w:spacing w:val="-7"/>
          <w:sz w:val="28"/>
        </w:rPr>
        <w:t xml:space="preserve"> </w:t>
      </w:r>
      <w:r>
        <w:rPr>
          <w:rFonts w:ascii="Microsoft Sans Serif" w:hAnsi="Microsoft Sans Serif"/>
          <w:sz w:val="28"/>
        </w:rPr>
        <w:t>физической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культуре»</w:t>
      </w:r>
      <w:r>
        <w:rPr>
          <w:rFonts w:ascii="Microsoft Sans Serif" w:hAnsi="Microsoft Sans Serif"/>
          <w:spacing w:val="-8"/>
          <w:sz w:val="28"/>
        </w:rPr>
        <w:t xml:space="preserve"> </w:t>
      </w:r>
      <w:r>
        <w:rPr>
          <w:rFonts w:ascii="Microsoft Sans Serif" w:hAnsi="Microsoft Sans Serif"/>
          <w:sz w:val="28"/>
        </w:rPr>
        <w:t>2011</w:t>
      </w:r>
      <w:r>
        <w:rPr>
          <w:rFonts w:ascii="Microsoft Sans Serif" w:hAnsi="Microsoft Sans Serif"/>
          <w:spacing w:val="-9"/>
          <w:sz w:val="28"/>
        </w:rPr>
        <w:t xml:space="preserve"> </w:t>
      </w:r>
      <w:r>
        <w:rPr>
          <w:rFonts w:ascii="Microsoft Sans Serif" w:hAnsi="Microsoft Sans Serif"/>
          <w:sz w:val="28"/>
        </w:rPr>
        <w:t>г.</w:t>
      </w:r>
    </w:p>
    <w:p w:rsidR="00F96570" w:rsidRDefault="00321335" w:rsidP="00321335">
      <w:pPr>
        <w:pStyle w:val="a3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</w:rPr>
        <w:t>«Дрофа»</w:t>
      </w:r>
    </w:p>
    <w:p w:rsidR="00F96570" w:rsidRDefault="00321335" w:rsidP="00321335">
      <w:pPr>
        <w:pStyle w:val="a4"/>
        <w:numPr>
          <w:ilvl w:val="0"/>
          <w:numId w:val="1"/>
        </w:numPr>
        <w:tabs>
          <w:tab w:val="left" w:pos="504"/>
        </w:tabs>
        <w:spacing w:before="0"/>
        <w:jc w:val="both"/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t>Игуменов</w:t>
      </w:r>
      <w:r>
        <w:rPr>
          <w:rFonts w:ascii="Microsoft Sans Serif" w:hAnsi="Microsoft Sans Serif"/>
          <w:spacing w:val="-5"/>
          <w:sz w:val="28"/>
        </w:rPr>
        <w:t xml:space="preserve"> </w:t>
      </w:r>
      <w:r>
        <w:rPr>
          <w:rFonts w:ascii="Microsoft Sans Serif" w:hAnsi="Microsoft Sans Serif"/>
          <w:sz w:val="28"/>
        </w:rPr>
        <w:t>В.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М.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«Спортивная</w:t>
      </w:r>
      <w:r>
        <w:rPr>
          <w:rFonts w:ascii="Microsoft Sans Serif" w:hAnsi="Microsoft Sans Serif"/>
          <w:spacing w:val="-6"/>
          <w:sz w:val="28"/>
        </w:rPr>
        <w:t xml:space="preserve"> </w:t>
      </w:r>
      <w:r>
        <w:rPr>
          <w:rFonts w:ascii="Microsoft Sans Serif" w:hAnsi="Microsoft Sans Serif"/>
          <w:sz w:val="28"/>
        </w:rPr>
        <w:t>борьба»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1993г.</w:t>
      </w:r>
      <w:r>
        <w:rPr>
          <w:rFonts w:ascii="Microsoft Sans Serif" w:hAnsi="Microsoft Sans Serif"/>
          <w:spacing w:val="-4"/>
          <w:sz w:val="28"/>
        </w:rPr>
        <w:t xml:space="preserve"> </w:t>
      </w:r>
      <w:r>
        <w:rPr>
          <w:rFonts w:ascii="Microsoft Sans Serif" w:hAnsi="Microsoft Sans Serif"/>
          <w:sz w:val="28"/>
        </w:rPr>
        <w:t>«Просвещение»</w:t>
      </w:r>
    </w:p>
    <w:sectPr w:rsidR="00F96570" w:rsidSect="00321335">
      <w:pgSz w:w="11910" w:h="16840"/>
      <w:pgMar w:top="1020" w:right="711" w:bottom="280" w:left="10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B5E93"/>
    <w:multiLevelType w:val="hybridMultilevel"/>
    <w:tmpl w:val="54B8A196"/>
    <w:lvl w:ilvl="0" w:tplc="690A381E">
      <w:start w:val="1"/>
      <w:numFmt w:val="decimal"/>
      <w:lvlText w:val="%1."/>
      <w:lvlJc w:val="left"/>
      <w:pPr>
        <w:ind w:left="504" w:hanging="392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1" w:tplc="531A5C8A">
      <w:numFmt w:val="bullet"/>
      <w:lvlText w:val="•"/>
      <w:lvlJc w:val="left"/>
      <w:pPr>
        <w:ind w:left="1929" w:hanging="392"/>
      </w:pPr>
      <w:rPr>
        <w:rFonts w:hint="default"/>
        <w:lang w:val="ru-RU" w:eastAsia="en-US" w:bidi="ar-SA"/>
      </w:rPr>
    </w:lvl>
    <w:lvl w:ilvl="2" w:tplc="96F8520C">
      <w:numFmt w:val="bullet"/>
      <w:lvlText w:val="•"/>
      <w:lvlJc w:val="left"/>
      <w:pPr>
        <w:ind w:left="3359" w:hanging="392"/>
      </w:pPr>
      <w:rPr>
        <w:rFonts w:hint="default"/>
        <w:lang w:val="ru-RU" w:eastAsia="en-US" w:bidi="ar-SA"/>
      </w:rPr>
    </w:lvl>
    <w:lvl w:ilvl="3" w:tplc="0D4A5250">
      <w:numFmt w:val="bullet"/>
      <w:lvlText w:val="•"/>
      <w:lvlJc w:val="left"/>
      <w:pPr>
        <w:ind w:left="4789" w:hanging="392"/>
      </w:pPr>
      <w:rPr>
        <w:rFonts w:hint="default"/>
        <w:lang w:val="ru-RU" w:eastAsia="en-US" w:bidi="ar-SA"/>
      </w:rPr>
    </w:lvl>
    <w:lvl w:ilvl="4" w:tplc="16FE658E">
      <w:numFmt w:val="bullet"/>
      <w:lvlText w:val="•"/>
      <w:lvlJc w:val="left"/>
      <w:pPr>
        <w:ind w:left="6219" w:hanging="392"/>
      </w:pPr>
      <w:rPr>
        <w:rFonts w:hint="default"/>
        <w:lang w:val="ru-RU" w:eastAsia="en-US" w:bidi="ar-SA"/>
      </w:rPr>
    </w:lvl>
    <w:lvl w:ilvl="5" w:tplc="8CBA56F4">
      <w:numFmt w:val="bullet"/>
      <w:lvlText w:val="•"/>
      <w:lvlJc w:val="left"/>
      <w:pPr>
        <w:ind w:left="7649" w:hanging="392"/>
      </w:pPr>
      <w:rPr>
        <w:rFonts w:hint="default"/>
        <w:lang w:val="ru-RU" w:eastAsia="en-US" w:bidi="ar-SA"/>
      </w:rPr>
    </w:lvl>
    <w:lvl w:ilvl="6" w:tplc="407E71FE">
      <w:numFmt w:val="bullet"/>
      <w:lvlText w:val="•"/>
      <w:lvlJc w:val="left"/>
      <w:pPr>
        <w:ind w:left="9079" w:hanging="392"/>
      </w:pPr>
      <w:rPr>
        <w:rFonts w:hint="default"/>
        <w:lang w:val="ru-RU" w:eastAsia="en-US" w:bidi="ar-SA"/>
      </w:rPr>
    </w:lvl>
    <w:lvl w:ilvl="7" w:tplc="82686036">
      <w:numFmt w:val="bullet"/>
      <w:lvlText w:val="•"/>
      <w:lvlJc w:val="left"/>
      <w:pPr>
        <w:ind w:left="10508" w:hanging="392"/>
      </w:pPr>
      <w:rPr>
        <w:rFonts w:hint="default"/>
        <w:lang w:val="ru-RU" w:eastAsia="en-US" w:bidi="ar-SA"/>
      </w:rPr>
    </w:lvl>
    <w:lvl w:ilvl="8" w:tplc="6E16A4BC">
      <w:numFmt w:val="bullet"/>
      <w:lvlText w:val="•"/>
      <w:lvlJc w:val="left"/>
      <w:pPr>
        <w:ind w:left="11938" w:hanging="392"/>
      </w:pPr>
      <w:rPr>
        <w:rFonts w:hint="default"/>
        <w:lang w:val="ru-RU" w:eastAsia="en-US" w:bidi="ar-SA"/>
      </w:rPr>
    </w:lvl>
  </w:abstractNum>
  <w:abstractNum w:abstractNumId="1">
    <w:nsid w:val="39D844D9"/>
    <w:multiLevelType w:val="hybridMultilevel"/>
    <w:tmpl w:val="F9F27CEE"/>
    <w:lvl w:ilvl="0" w:tplc="20663B58">
      <w:start w:val="1"/>
      <w:numFmt w:val="decimal"/>
      <w:lvlText w:val="%1."/>
      <w:lvlJc w:val="left"/>
      <w:pPr>
        <w:ind w:left="504" w:hanging="392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1" w:tplc="FB686CC0">
      <w:numFmt w:val="bullet"/>
      <w:lvlText w:val="•"/>
      <w:lvlJc w:val="left"/>
      <w:pPr>
        <w:ind w:left="1929" w:hanging="392"/>
      </w:pPr>
      <w:rPr>
        <w:rFonts w:hint="default"/>
        <w:lang w:val="ru-RU" w:eastAsia="en-US" w:bidi="ar-SA"/>
      </w:rPr>
    </w:lvl>
    <w:lvl w:ilvl="2" w:tplc="7878FBBE">
      <w:numFmt w:val="bullet"/>
      <w:lvlText w:val="•"/>
      <w:lvlJc w:val="left"/>
      <w:pPr>
        <w:ind w:left="3359" w:hanging="392"/>
      </w:pPr>
      <w:rPr>
        <w:rFonts w:hint="default"/>
        <w:lang w:val="ru-RU" w:eastAsia="en-US" w:bidi="ar-SA"/>
      </w:rPr>
    </w:lvl>
    <w:lvl w:ilvl="3" w:tplc="66A892EC">
      <w:numFmt w:val="bullet"/>
      <w:lvlText w:val="•"/>
      <w:lvlJc w:val="left"/>
      <w:pPr>
        <w:ind w:left="4789" w:hanging="392"/>
      </w:pPr>
      <w:rPr>
        <w:rFonts w:hint="default"/>
        <w:lang w:val="ru-RU" w:eastAsia="en-US" w:bidi="ar-SA"/>
      </w:rPr>
    </w:lvl>
    <w:lvl w:ilvl="4" w:tplc="F2E6E5DE">
      <w:numFmt w:val="bullet"/>
      <w:lvlText w:val="•"/>
      <w:lvlJc w:val="left"/>
      <w:pPr>
        <w:ind w:left="6219" w:hanging="392"/>
      </w:pPr>
      <w:rPr>
        <w:rFonts w:hint="default"/>
        <w:lang w:val="ru-RU" w:eastAsia="en-US" w:bidi="ar-SA"/>
      </w:rPr>
    </w:lvl>
    <w:lvl w:ilvl="5" w:tplc="FF785E10">
      <w:numFmt w:val="bullet"/>
      <w:lvlText w:val="•"/>
      <w:lvlJc w:val="left"/>
      <w:pPr>
        <w:ind w:left="7649" w:hanging="392"/>
      </w:pPr>
      <w:rPr>
        <w:rFonts w:hint="default"/>
        <w:lang w:val="ru-RU" w:eastAsia="en-US" w:bidi="ar-SA"/>
      </w:rPr>
    </w:lvl>
    <w:lvl w:ilvl="6" w:tplc="225C6E12">
      <w:numFmt w:val="bullet"/>
      <w:lvlText w:val="•"/>
      <w:lvlJc w:val="left"/>
      <w:pPr>
        <w:ind w:left="9079" w:hanging="392"/>
      </w:pPr>
      <w:rPr>
        <w:rFonts w:hint="default"/>
        <w:lang w:val="ru-RU" w:eastAsia="en-US" w:bidi="ar-SA"/>
      </w:rPr>
    </w:lvl>
    <w:lvl w:ilvl="7" w:tplc="3DA45146">
      <w:numFmt w:val="bullet"/>
      <w:lvlText w:val="•"/>
      <w:lvlJc w:val="left"/>
      <w:pPr>
        <w:ind w:left="10508" w:hanging="392"/>
      </w:pPr>
      <w:rPr>
        <w:rFonts w:hint="default"/>
        <w:lang w:val="ru-RU" w:eastAsia="en-US" w:bidi="ar-SA"/>
      </w:rPr>
    </w:lvl>
    <w:lvl w:ilvl="8" w:tplc="5100F35A">
      <w:numFmt w:val="bullet"/>
      <w:lvlText w:val="•"/>
      <w:lvlJc w:val="left"/>
      <w:pPr>
        <w:ind w:left="11938" w:hanging="392"/>
      </w:pPr>
      <w:rPr>
        <w:rFonts w:hint="default"/>
        <w:lang w:val="ru-RU" w:eastAsia="en-US" w:bidi="ar-SA"/>
      </w:rPr>
    </w:lvl>
  </w:abstractNum>
  <w:abstractNum w:abstractNumId="2">
    <w:nsid w:val="3F5B40B7"/>
    <w:multiLevelType w:val="hybridMultilevel"/>
    <w:tmpl w:val="BBC610A0"/>
    <w:lvl w:ilvl="0" w:tplc="0E80AF84">
      <w:numFmt w:val="bullet"/>
      <w:lvlText w:val="-"/>
      <w:lvlJc w:val="left"/>
      <w:pPr>
        <w:ind w:left="27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F20742">
      <w:numFmt w:val="bullet"/>
      <w:lvlText w:val="•"/>
      <w:lvlJc w:val="left"/>
      <w:pPr>
        <w:ind w:left="1731" w:hanging="164"/>
      </w:pPr>
      <w:rPr>
        <w:rFonts w:hint="default"/>
        <w:lang w:val="ru-RU" w:eastAsia="en-US" w:bidi="ar-SA"/>
      </w:rPr>
    </w:lvl>
    <w:lvl w:ilvl="2" w:tplc="E1087DE8">
      <w:numFmt w:val="bullet"/>
      <w:lvlText w:val="•"/>
      <w:lvlJc w:val="left"/>
      <w:pPr>
        <w:ind w:left="3183" w:hanging="164"/>
      </w:pPr>
      <w:rPr>
        <w:rFonts w:hint="default"/>
        <w:lang w:val="ru-RU" w:eastAsia="en-US" w:bidi="ar-SA"/>
      </w:rPr>
    </w:lvl>
    <w:lvl w:ilvl="3" w:tplc="D456757A">
      <w:numFmt w:val="bullet"/>
      <w:lvlText w:val="•"/>
      <w:lvlJc w:val="left"/>
      <w:pPr>
        <w:ind w:left="4635" w:hanging="164"/>
      </w:pPr>
      <w:rPr>
        <w:rFonts w:hint="default"/>
        <w:lang w:val="ru-RU" w:eastAsia="en-US" w:bidi="ar-SA"/>
      </w:rPr>
    </w:lvl>
    <w:lvl w:ilvl="4" w:tplc="47888226">
      <w:numFmt w:val="bullet"/>
      <w:lvlText w:val="•"/>
      <w:lvlJc w:val="left"/>
      <w:pPr>
        <w:ind w:left="6087" w:hanging="164"/>
      </w:pPr>
      <w:rPr>
        <w:rFonts w:hint="default"/>
        <w:lang w:val="ru-RU" w:eastAsia="en-US" w:bidi="ar-SA"/>
      </w:rPr>
    </w:lvl>
    <w:lvl w:ilvl="5" w:tplc="923C853C">
      <w:numFmt w:val="bullet"/>
      <w:lvlText w:val="•"/>
      <w:lvlJc w:val="left"/>
      <w:pPr>
        <w:ind w:left="7539" w:hanging="164"/>
      </w:pPr>
      <w:rPr>
        <w:rFonts w:hint="default"/>
        <w:lang w:val="ru-RU" w:eastAsia="en-US" w:bidi="ar-SA"/>
      </w:rPr>
    </w:lvl>
    <w:lvl w:ilvl="6" w:tplc="C9BEF750">
      <w:numFmt w:val="bullet"/>
      <w:lvlText w:val="•"/>
      <w:lvlJc w:val="left"/>
      <w:pPr>
        <w:ind w:left="8991" w:hanging="164"/>
      </w:pPr>
      <w:rPr>
        <w:rFonts w:hint="default"/>
        <w:lang w:val="ru-RU" w:eastAsia="en-US" w:bidi="ar-SA"/>
      </w:rPr>
    </w:lvl>
    <w:lvl w:ilvl="7" w:tplc="6B423B5E">
      <w:numFmt w:val="bullet"/>
      <w:lvlText w:val="•"/>
      <w:lvlJc w:val="left"/>
      <w:pPr>
        <w:ind w:left="10442" w:hanging="164"/>
      </w:pPr>
      <w:rPr>
        <w:rFonts w:hint="default"/>
        <w:lang w:val="ru-RU" w:eastAsia="en-US" w:bidi="ar-SA"/>
      </w:rPr>
    </w:lvl>
    <w:lvl w:ilvl="8" w:tplc="CD444A3A">
      <w:numFmt w:val="bullet"/>
      <w:lvlText w:val="•"/>
      <w:lvlJc w:val="left"/>
      <w:pPr>
        <w:ind w:left="11894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96570"/>
    <w:rsid w:val="00321335"/>
    <w:rsid w:val="00F96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657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5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6570"/>
    <w:pPr>
      <w:ind w:left="11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96570"/>
    <w:pPr>
      <w:ind w:left="2921" w:right="2919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F96570"/>
    <w:pPr>
      <w:ind w:left="2919" w:right="2919"/>
      <w:jc w:val="center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F96570"/>
    <w:pPr>
      <w:spacing w:before="158"/>
      <w:ind w:left="276" w:hanging="164"/>
    </w:pPr>
  </w:style>
  <w:style w:type="paragraph" w:customStyle="1" w:styleId="TableParagraph">
    <w:name w:val="Table Paragraph"/>
    <w:basedOn w:val="a"/>
    <w:uiPriority w:val="1"/>
    <w:qFormat/>
    <w:rsid w:val="00F96570"/>
  </w:style>
  <w:style w:type="paragraph" w:styleId="a5">
    <w:name w:val="Balloon Text"/>
    <w:basedOn w:val="a"/>
    <w:link w:val="a6"/>
    <w:uiPriority w:val="99"/>
    <w:semiHidden/>
    <w:unhideWhenUsed/>
    <w:rsid w:val="003213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133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1830</Words>
  <Characters>10436</Characters>
  <Application>Microsoft Office Word</Application>
  <DocSecurity>0</DocSecurity>
  <Lines>86</Lines>
  <Paragraphs>24</Paragraphs>
  <ScaleCrop>false</ScaleCrop>
  <Company/>
  <LinksUpToDate>false</LinksUpToDate>
  <CharactersWithSpaces>12242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методкабинет</cp:lastModifiedBy>
  <cp:revision>2</cp:revision>
  <dcterms:created xsi:type="dcterms:W3CDTF">2022-11-25T10:15:00Z</dcterms:created>
  <dcterms:modified xsi:type="dcterms:W3CDTF">2022-11-29T08:00:00Z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2022-11-25T00:00:00Z</vt:filetime>
  </property>
</Properties>
</file>